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1E" w:rsidRPr="009F2086" w:rsidRDefault="00B3171E" w:rsidP="009F20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61703" w:rsidRPr="00D42850" w:rsidRDefault="005A3EF1" w:rsidP="00305286">
      <w:pPr>
        <w:pStyle w:val="Titolo1"/>
        <w:rPr>
          <w:rFonts w:cs="Arial"/>
          <w:b/>
          <w:sz w:val="28"/>
          <w:szCs w:val="32"/>
        </w:rPr>
      </w:pPr>
      <w:r w:rsidRPr="00D42850">
        <w:rPr>
          <w:rFonts w:cs="Arial"/>
          <w:b/>
          <w:sz w:val="28"/>
          <w:szCs w:val="32"/>
        </w:rPr>
        <w:t>COMUNICATO STAMPA</w:t>
      </w:r>
    </w:p>
    <w:p w:rsidR="000C106A" w:rsidRPr="00D42850" w:rsidRDefault="000C106A" w:rsidP="000C106A">
      <w:pPr>
        <w:jc w:val="center"/>
        <w:rPr>
          <w:rFonts w:ascii="Arial" w:hAnsi="Arial" w:cs="Arial"/>
          <w:sz w:val="22"/>
        </w:rPr>
      </w:pPr>
      <w:r w:rsidRPr="00D42850">
        <w:rPr>
          <w:rFonts w:ascii="Arial" w:hAnsi="Arial" w:cs="Arial"/>
          <w:sz w:val="22"/>
        </w:rPr>
        <w:br/>
      </w:r>
      <w:r w:rsidR="001C5D86" w:rsidRPr="00D42850">
        <w:rPr>
          <w:rFonts w:ascii="Arial" w:hAnsi="Arial" w:cs="Arial"/>
          <w:sz w:val="22"/>
        </w:rPr>
        <w:t>29 ottobre 2020</w:t>
      </w:r>
    </w:p>
    <w:p w:rsidR="001F7EC7" w:rsidRPr="00E74970" w:rsidRDefault="001C5D86" w:rsidP="00305286">
      <w:pPr>
        <w:jc w:val="center"/>
        <w:rPr>
          <w:rFonts w:ascii="Arial" w:hAnsi="Arial" w:cs="Arial"/>
        </w:rPr>
      </w:pPr>
      <w:r w:rsidRPr="00E749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88DDB" wp14:editId="0126EF44">
                <wp:simplePos x="0" y="0"/>
                <wp:positionH relativeFrom="margin">
                  <wp:posOffset>704</wp:posOffset>
                </wp:positionH>
                <wp:positionV relativeFrom="paragraph">
                  <wp:posOffset>76149</wp:posOffset>
                </wp:positionV>
                <wp:extent cx="6408505" cy="774356"/>
                <wp:effectExtent l="0" t="0" r="11430" b="2603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505" cy="774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2F1D" w:rsidRDefault="001B1A4D" w:rsidP="006A30D9">
                            <w:pPr>
                              <w:pStyle w:val="Titolo4"/>
                              <w:shd w:val="clear" w:color="auto" w:fill="FFFFFF"/>
                              <w:spacing w:before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</w:pPr>
                            <w:r w:rsidRPr="00305286"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  <w:t>R</w:t>
                            </w:r>
                            <w:r w:rsidR="00BF2F1D"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  <w:t xml:space="preserve">igenerazione e sviluppo </w:t>
                            </w:r>
                            <w:r w:rsidR="00E858AC"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  <w:t>della</w:t>
                            </w:r>
                            <w:r w:rsidR="00BF2F1D"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  <w:t xml:space="preserve"> Città</w:t>
                            </w:r>
                          </w:p>
                          <w:p w:rsidR="006A30D9" w:rsidRPr="00BF2F1D" w:rsidRDefault="004C06F1" w:rsidP="00BF2F1D">
                            <w:pPr>
                              <w:pStyle w:val="Titolo4"/>
                              <w:shd w:val="clear" w:color="auto" w:fill="FFFFFF"/>
                              <w:spacing w:before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</w:pPr>
                            <w:r w:rsidRPr="00305286"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  <w:t>al centro</w:t>
                            </w:r>
                            <w:r w:rsidR="001B1A4D" w:rsidRPr="00305286"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  <w:t xml:space="preserve"> della </w:t>
                            </w:r>
                            <w:r w:rsidR="00305286" w:rsidRPr="00305286">
                              <w:rPr>
                                <w:rFonts w:ascii="Arial" w:hAnsi="Arial" w:cs="Arial"/>
                                <w:bCs w:val="0"/>
                                <w:i w:val="0"/>
                                <w:color w:val="auto"/>
                              </w:rPr>
                              <w:t xml:space="preserve">VI edizione della </w:t>
                            </w:r>
                            <w:r w:rsidR="001B1A4D" w:rsidRPr="00FD79A8">
                              <w:rPr>
                                <w:rFonts w:ascii="Arial" w:hAnsi="Arial" w:cs="Arial"/>
                                <w:noProof/>
                                <w:color w:val="auto"/>
                              </w:rPr>
                              <w:t>Genova Smart Week</w:t>
                            </w:r>
                            <w:r w:rsidR="001B1A4D" w:rsidRPr="00305286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</w:rPr>
                              <w:t xml:space="preserve"> </w:t>
                            </w:r>
                          </w:p>
                          <w:p w:rsidR="006A30D9" w:rsidRPr="00305286" w:rsidRDefault="006A30D9" w:rsidP="006A30D9">
                            <w:pPr>
                              <w:pStyle w:val="Titolo4"/>
                              <w:shd w:val="clear" w:color="auto" w:fill="FFFFFF"/>
                              <w:spacing w:before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:rsidR="001C5D86" w:rsidRPr="00305286" w:rsidRDefault="00DF0083" w:rsidP="006A30D9">
                            <w:pPr>
                              <w:pStyle w:val="Titolo4"/>
                              <w:shd w:val="clear" w:color="auto" w:fill="FFFFFF"/>
                              <w:spacing w:before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u w:val="single"/>
                              </w:rPr>
                            </w:pPr>
                            <w:r w:rsidRPr="00305286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</w:rPr>
                              <w:t xml:space="preserve"> </w:t>
                            </w:r>
                            <w:r w:rsidR="00FD79A8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</w:rPr>
                              <w:t>D</w:t>
                            </w:r>
                            <w:r w:rsidR="0087604A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</w:rPr>
                              <w:t xml:space="preserve">al </w:t>
                            </w:r>
                            <w:r w:rsidR="0087604A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u w:val="single"/>
                              </w:rPr>
                              <w:t xml:space="preserve">23 al </w:t>
                            </w:r>
                            <w:r w:rsidR="006B08FC" w:rsidRPr="00305286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u w:val="single"/>
                              </w:rPr>
                              <w:t>28</w:t>
                            </w:r>
                            <w:r w:rsidR="00305286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u w:val="single"/>
                              </w:rPr>
                              <w:t xml:space="preserve"> n</w:t>
                            </w:r>
                            <w:r w:rsidR="00305286" w:rsidRPr="00305286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u w:val="single"/>
                              </w:rPr>
                              <w:t>ovembre 2020</w:t>
                            </w:r>
                          </w:p>
                          <w:p w:rsidR="00F65877" w:rsidRPr="005B0D2C" w:rsidRDefault="00F65877" w:rsidP="00805B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6pt;width:504.6pt;height: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" strokeweight=".26467mm">
                <v:textbox>
                  <w:txbxContent>
                    <w:p w:rsidR="00BF2F1D" w:rsidRDefault="001B1A4D" w:rsidP="006A30D9">
                      <w:pPr>
                        <w:pStyle w:val="Titolo4"/>
                        <w:shd w:val="clear" w:color="auto" w:fill="FFFFFF"/>
                        <w:spacing w:before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</w:pPr>
                      <w:r w:rsidRPr="00305286"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  <w:t>R</w:t>
                      </w:r>
                      <w:r w:rsidR="00BF2F1D"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  <w:t xml:space="preserve">igenerazione e sviluppo </w:t>
                      </w:r>
                      <w:r w:rsidR="00E858AC"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  <w:t>della</w:t>
                      </w:r>
                      <w:bookmarkStart w:id="1" w:name="_GoBack"/>
                      <w:bookmarkEnd w:id="1"/>
                      <w:r w:rsidR="00BF2F1D"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  <w:t xml:space="preserve"> Città</w:t>
                      </w:r>
                    </w:p>
                    <w:p w:rsidR="006A30D9" w:rsidRPr="00BF2F1D" w:rsidRDefault="004C06F1" w:rsidP="00BF2F1D">
                      <w:pPr>
                        <w:pStyle w:val="Titolo4"/>
                        <w:shd w:val="clear" w:color="auto" w:fill="FFFFFF"/>
                        <w:spacing w:before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</w:pPr>
                      <w:r w:rsidRPr="00305286"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  <w:t>al centro</w:t>
                      </w:r>
                      <w:r w:rsidR="001B1A4D" w:rsidRPr="00305286"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  <w:t xml:space="preserve"> della </w:t>
                      </w:r>
                      <w:r w:rsidR="00305286" w:rsidRPr="00305286">
                        <w:rPr>
                          <w:rFonts w:ascii="Arial" w:hAnsi="Arial" w:cs="Arial"/>
                          <w:bCs w:val="0"/>
                          <w:i w:val="0"/>
                          <w:color w:val="auto"/>
                        </w:rPr>
                        <w:t xml:space="preserve">VI edizione della </w:t>
                      </w:r>
                      <w:r w:rsidR="001B1A4D" w:rsidRPr="00FD79A8">
                        <w:rPr>
                          <w:rFonts w:ascii="Arial" w:hAnsi="Arial" w:cs="Arial"/>
                          <w:noProof/>
                          <w:color w:val="auto"/>
                        </w:rPr>
                        <w:t>Genova Smart Week</w:t>
                      </w:r>
                      <w:r w:rsidR="001B1A4D" w:rsidRPr="00305286">
                        <w:rPr>
                          <w:rFonts w:ascii="Arial" w:hAnsi="Arial" w:cs="Arial"/>
                          <w:i w:val="0"/>
                          <w:noProof/>
                          <w:color w:val="auto"/>
                        </w:rPr>
                        <w:t xml:space="preserve"> </w:t>
                      </w:r>
                    </w:p>
                    <w:p w:rsidR="006A30D9" w:rsidRPr="00305286" w:rsidRDefault="006A30D9" w:rsidP="006A30D9">
                      <w:pPr>
                        <w:pStyle w:val="Titolo4"/>
                        <w:shd w:val="clear" w:color="auto" w:fill="FFFFFF"/>
                        <w:spacing w:before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14"/>
                          <w:szCs w:val="14"/>
                        </w:rPr>
                      </w:pPr>
                    </w:p>
                    <w:p w:rsidR="001C5D86" w:rsidRPr="00305286" w:rsidRDefault="00DF0083" w:rsidP="006A30D9">
                      <w:pPr>
                        <w:pStyle w:val="Titolo4"/>
                        <w:shd w:val="clear" w:color="auto" w:fill="FFFFFF"/>
                        <w:spacing w:before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i w:val="0"/>
                          <w:noProof/>
                          <w:color w:val="auto"/>
                          <w:u w:val="single"/>
                        </w:rPr>
                      </w:pPr>
                      <w:r w:rsidRPr="00305286">
                        <w:rPr>
                          <w:rFonts w:ascii="Arial" w:hAnsi="Arial" w:cs="Arial"/>
                          <w:i w:val="0"/>
                          <w:noProof/>
                          <w:color w:val="auto"/>
                        </w:rPr>
                        <w:t xml:space="preserve"> </w:t>
                      </w:r>
                      <w:r w:rsidR="00FD79A8">
                        <w:rPr>
                          <w:rFonts w:ascii="Arial" w:hAnsi="Arial" w:cs="Arial"/>
                          <w:i w:val="0"/>
                          <w:noProof/>
                          <w:color w:val="auto"/>
                        </w:rPr>
                        <w:t>D</w:t>
                      </w:r>
                      <w:r w:rsidR="0087604A">
                        <w:rPr>
                          <w:rFonts w:ascii="Arial" w:hAnsi="Arial" w:cs="Arial"/>
                          <w:i w:val="0"/>
                          <w:noProof/>
                          <w:color w:val="auto"/>
                        </w:rPr>
                        <w:t xml:space="preserve">al </w:t>
                      </w:r>
                      <w:r w:rsidR="0087604A">
                        <w:rPr>
                          <w:rFonts w:ascii="Arial" w:hAnsi="Arial" w:cs="Arial"/>
                          <w:i w:val="0"/>
                          <w:noProof/>
                          <w:color w:val="auto"/>
                          <w:u w:val="single"/>
                        </w:rPr>
                        <w:t xml:space="preserve">23 al </w:t>
                      </w:r>
                      <w:r w:rsidR="006B08FC" w:rsidRPr="00305286">
                        <w:rPr>
                          <w:rFonts w:ascii="Arial" w:hAnsi="Arial" w:cs="Arial"/>
                          <w:i w:val="0"/>
                          <w:noProof/>
                          <w:color w:val="auto"/>
                          <w:u w:val="single"/>
                        </w:rPr>
                        <w:t>28</w:t>
                      </w:r>
                      <w:r w:rsidR="00305286">
                        <w:rPr>
                          <w:rFonts w:ascii="Arial" w:hAnsi="Arial" w:cs="Arial"/>
                          <w:i w:val="0"/>
                          <w:noProof/>
                          <w:color w:val="auto"/>
                          <w:u w:val="single"/>
                        </w:rPr>
                        <w:t xml:space="preserve"> n</w:t>
                      </w:r>
                      <w:r w:rsidR="00305286" w:rsidRPr="00305286">
                        <w:rPr>
                          <w:rFonts w:ascii="Arial" w:hAnsi="Arial" w:cs="Arial"/>
                          <w:i w:val="0"/>
                          <w:noProof/>
                          <w:color w:val="auto"/>
                          <w:u w:val="single"/>
                        </w:rPr>
                        <w:t>ovembre 2020</w:t>
                      </w:r>
                    </w:p>
                    <w:p w:rsidR="00F65877" w:rsidRPr="005B0D2C" w:rsidRDefault="00F65877" w:rsidP="00805B3E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7EC7" w:rsidRPr="00E74970" w:rsidRDefault="001F7EC7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305286" w:rsidRDefault="00305286" w:rsidP="00995A4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0083" w:rsidRDefault="00995A45" w:rsidP="00995A4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Versione rinnovata e </w:t>
      </w:r>
      <w:r w:rsidRPr="00027C9B">
        <w:rPr>
          <w:rFonts w:ascii="Arial" w:eastAsia="Arial" w:hAnsi="Arial" w:cs="Arial"/>
          <w:b/>
          <w:sz w:val="22"/>
          <w:szCs w:val="22"/>
        </w:rPr>
        <w:t>completamente</w:t>
      </w:r>
      <w:r w:rsidRPr="00027C9B">
        <w:rPr>
          <w:rFonts w:ascii="Arial" w:eastAsia="Arial" w:hAnsi="Arial" w:cs="Arial"/>
          <w:sz w:val="22"/>
          <w:szCs w:val="22"/>
        </w:rPr>
        <w:t xml:space="preserve"> </w:t>
      </w:r>
      <w:r w:rsidRPr="00027C9B">
        <w:rPr>
          <w:rFonts w:ascii="Arial" w:eastAsia="Arial" w:hAnsi="Arial" w:cs="Arial"/>
          <w:b/>
          <w:sz w:val="22"/>
          <w:szCs w:val="22"/>
        </w:rPr>
        <w:t>digitale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995A45">
        <w:rPr>
          <w:rFonts w:ascii="Arial" w:eastAsia="Arial" w:hAnsi="Arial" w:cs="Arial"/>
          <w:sz w:val="22"/>
          <w:szCs w:val="22"/>
        </w:rPr>
        <w:t xml:space="preserve">per la </w:t>
      </w:r>
      <w:r w:rsidR="006B08FC" w:rsidRPr="006B08FC">
        <w:rPr>
          <w:rFonts w:ascii="Arial" w:hAnsi="Arial" w:cs="Arial"/>
          <w:b/>
          <w:sz w:val="22"/>
          <w:szCs w:val="22"/>
        </w:rPr>
        <w:t>sesta edizione</w:t>
      </w:r>
      <w:r w:rsidR="006B08FC" w:rsidRPr="006B08FC">
        <w:rPr>
          <w:rFonts w:ascii="Arial" w:hAnsi="Arial" w:cs="Arial"/>
          <w:sz w:val="22"/>
          <w:szCs w:val="22"/>
        </w:rPr>
        <w:t xml:space="preserve"> della </w:t>
      </w:r>
      <w:r w:rsidR="006B08FC" w:rsidRPr="001B1A4D">
        <w:rPr>
          <w:rFonts w:ascii="Arial" w:hAnsi="Arial" w:cs="Arial"/>
          <w:b/>
          <w:sz w:val="22"/>
          <w:szCs w:val="22"/>
        </w:rPr>
        <w:t>Genova Smart Week</w:t>
      </w:r>
      <w:r w:rsidR="00DF0083">
        <w:rPr>
          <w:rFonts w:ascii="Arial" w:hAnsi="Arial" w:cs="Arial"/>
          <w:sz w:val="22"/>
          <w:szCs w:val="22"/>
        </w:rPr>
        <w:t xml:space="preserve"> </w:t>
      </w:r>
      <w:r w:rsidR="00DF0083" w:rsidRPr="001B1A4D">
        <w:rPr>
          <w:rFonts w:ascii="Arial" w:hAnsi="Arial" w:cs="Arial"/>
          <w:sz w:val="22"/>
          <w:szCs w:val="22"/>
        </w:rPr>
        <w:t xml:space="preserve">che si svolgerà </w:t>
      </w:r>
      <w:r>
        <w:rPr>
          <w:rFonts w:ascii="Arial" w:hAnsi="Arial" w:cs="Arial"/>
          <w:sz w:val="22"/>
          <w:szCs w:val="22"/>
        </w:rPr>
        <w:t xml:space="preserve">nel capoluogo ligure </w:t>
      </w:r>
      <w:r w:rsidR="00DF0083" w:rsidRPr="001B1A4D">
        <w:rPr>
          <w:rFonts w:ascii="Arial" w:hAnsi="Arial" w:cs="Arial"/>
          <w:sz w:val="22"/>
          <w:szCs w:val="22"/>
        </w:rPr>
        <w:t xml:space="preserve">dal </w:t>
      </w:r>
      <w:r w:rsidR="00DF0083" w:rsidRPr="00995A45">
        <w:rPr>
          <w:rFonts w:ascii="Arial" w:hAnsi="Arial" w:cs="Arial"/>
          <w:b/>
          <w:sz w:val="22"/>
          <w:szCs w:val="22"/>
        </w:rPr>
        <w:t>23 al 28 novembre 2020</w:t>
      </w:r>
      <w:r w:rsidR="00DF0083">
        <w:rPr>
          <w:rFonts w:ascii="Arial" w:hAnsi="Arial" w:cs="Arial"/>
          <w:sz w:val="22"/>
          <w:szCs w:val="22"/>
        </w:rPr>
        <w:t xml:space="preserve">. </w:t>
      </w:r>
      <w:r w:rsidR="001B1A4D" w:rsidRPr="001B1A4D">
        <w:rPr>
          <w:rFonts w:ascii="Arial" w:hAnsi="Arial" w:cs="Arial"/>
          <w:sz w:val="22"/>
          <w:szCs w:val="22"/>
        </w:rPr>
        <w:t>La manifestazione, promossa dall’</w:t>
      </w:r>
      <w:r w:rsidR="001B1A4D" w:rsidRPr="001B1A4D">
        <w:rPr>
          <w:rFonts w:ascii="Arial" w:hAnsi="Arial" w:cs="Arial"/>
          <w:b/>
          <w:sz w:val="22"/>
          <w:szCs w:val="22"/>
        </w:rPr>
        <w:t>Associazione Genova Smart City</w:t>
      </w:r>
      <w:r w:rsidR="001B1A4D">
        <w:rPr>
          <w:rFonts w:ascii="Arial" w:hAnsi="Arial" w:cs="Arial"/>
          <w:b/>
          <w:sz w:val="22"/>
          <w:szCs w:val="22"/>
        </w:rPr>
        <w:t xml:space="preserve"> </w:t>
      </w:r>
      <w:r w:rsidR="001B1A4D" w:rsidRPr="001B1A4D">
        <w:rPr>
          <w:rFonts w:ascii="Arial" w:hAnsi="Arial" w:cs="Arial"/>
          <w:sz w:val="22"/>
          <w:szCs w:val="22"/>
        </w:rPr>
        <w:t xml:space="preserve">e dal </w:t>
      </w:r>
      <w:r w:rsidR="001B1A4D" w:rsidRPr="001B1A4D">
        <w:rPr>
          <w:rFonts w:ascii="Arial" w:hAnsi="Arial" w:cs="Arial"/>
          <w:b/>
          <w:sz w:val="22"/>
          <w:szCs w:val="22"/>
        </w:rPr>
        <w:t>Comune di Genova</w:t>
      </w:r>
      <w:r w:rsidR="001B1A4D" w:rsidRPr="001B1A4D">
        <w:rPr>
          <w:rFonts w:ascii="Arial" w:hAnsi="Arial" w:cs="Arial"/>
          <w:sz w:val="22"/>
          <w:szCs w:val="22"/>
        </w:rPr>
        <w:t xml:space="preserve"> con il supporto organizzativo di </w:t>
      </w:r>
      <w:proofErr w:type="spellStart"/>
      <w:r w:rsidR="001B1A4D" w:rsidRPr="001B1A4D">
        <w:rPr>
          <w:rFonts w:ascii="Arial" w:hAnsi="Arial" w:cs="Arial"/>
          <w:b/>
          <w:sz w:val="22"/>
          <w:szCs w:val="22"/>
        </w:rPr>
        <w:t>Clickutility</w:t>
      </w:r>
      <w:proofErr w:type="spellEnd"/>
      <w:r w:rsidR="00FD79A8">
        <w:rPr>
          <w:rFonts w:ascii="Arial" w:hAnsi="Arial" w:cs="Arial"/>
          <w:b/>
          <w:sz w:val="22"/>
          <w:szCs w:val="22"/>
        </w:rPr>
        <w:t xml:space="preserve"> </w:t>
      </w:r>
      <w:r w:rsidR="001B1A4D" w:rsidRPr="001B1A4D">
        <w:rPr>
          <w:rFonts w:ascii="Arial" w:hAnsi="Arial" w:cs="Arial"/>
          <w:b/>
          <w:sz w:val="22"/>
          <w:szCs w:val="22"/>
        </w:rPr>
        <w:t>Team,</w:t>
      </w:r>
      <w:r w:rsidR="001B1A4D" w:rsidRPr="001B1A4D">
        <w:rPr>
          <w:rFonts w:ascii="Arial" w:hAnsi="Arial" w:cs="Arial"/>
          <w:sz w:val="22"/>
          <w:szCs w:val="22"/>
        </w:rPr>
        <w:t xml:space="preserve"> </w:t>
      </w:r>
      <w:r w:rsidR="00DF0083" w:rsidRPr="001B1A4D">
        <w:rPr>
          <w:rFonts w:ascii="Arial" w:hAnsi="Arial" w:cs="Arial"/>
          <w:sz w:val="22"/>
          <w:szCs w:val="22"/>
        </w:rPr>
        <w:t xml:space="preserve">si conferma </w:t>
      </w:r>
      <w:r w:rsidR="00DF0083">
        <w:rPr>
          <w:rFonts w:ascii="Arial" w:hAnsi="Arial" w:cs="Arial"/>
          <w:sz w:val="22"/>
          <w:szCs w:val="22"/>
        </w:rPr>
        <w:t>l’</w:t>
      </w:r>
      <w:r w:rsidR="00DF0083" w:rsidRPr="006B08FC">
        <w:rPr>
          <w:rFonts w:ascii="Arial" w:hAnsi="Arial" w:cs="Arial"/>
          <w:sz w:val="22"/>
          <w:szCs w:val="22"/>
        </w:rPr>
        <w:t xml:space="preserve">appuntamento di riferimento </w:t>
      </w:r>
      <w:r>
        <w:rPr>
          <w:rFonts w:ascii="Arial" w:hAnsi="Arial" w:cs="Arial"/>
          <w:sz w:val="22"/>
          <w:szCs w:val="22"/>
        </w:rPr>
        <w:t>territoriale</w:t>
      </w:r>
      <w:r w:rsidR="00DF0083">
        <w:rPr>
          <w:rFonts w:ascii="Arial" w:hAnsi="Arial" w:cs="Arial"/>
          <w:sz w:val="22"/>
          <w:szCs w:val="22"/>
        </w:rPr>
        <w:t xml:space="preserve"> e</w:t>
      </w:r>
      <w:r w:rsidR="00DF0083" w:rsidRPr="006B08FC">
        <w:rPr>
          <w:rFonts w:ascii="Arial" w:hAnsi="Arial" w:cs="Arial"/>
          <w:sz w:val="22"/>
          <w:szCs w:val="22"/>
        </w:rPr>
        <w:t xml:space="preserve"> nazionale per parlare di </w:t>
      </w:r>
      <w:r w:rsidR="00DF0083" w:rsidRPr="008E1E11">
        <w:rPr>
          <w:rFonts w:ascii="Arial" w:hAnsi="Arial" w:cs="Arial"/>
          <w:b/>
          <w:sz w:val="22"/>
          <w:szCs w:val="22"/>
        </w:rPr>
        <w:t>c</w:t>
      </w:r>
      <w:r w:rsidR="00DF0083" w:rsidRPr="006B08FC">
        <w:rPr>
          <w:rFonts w:ascii="Arial" w:hAnsi="Arial" w:cs="Arial"/>
          <w:b/>
          <w:sz w:val="22"/>
          <w:szCs w:val="22"/>
        </w:rPr>
        <w:t xml:space="preserve">ittà vivibili, </w:t>
      </w:r>
      <w:r w:rsidR="00DF0083" w:rsidRPr="008E1E11">
        <w:rPr>
          <w:rFonts w:ascii="Arial" w:hAnsi="Arial" w:cs="Arial"/>
          <w:b/>
          <w:sz w:val="22"/>
          <w:szCs w:val="22"/>
        </w:rPr>
        <w:t>i</w:t>
      </w:r>
      <w:r w:rsidR="00DF0083" w:rsidRPr="006B08FC">
        <w:rPr>
          <w:rFonts w:ascii="Arial" w:hAnsi="Arial" w:cs="Arial"/>
          <w:b/>
          <w:sz w:val="22"/>
          <w:szCs w:val="22"/>
        </w:rPr>
        <w:t>nnovazione</w:t>
      </w:r>
      <w:r w:rsidR="00DF0083" w:rsidRPr="008E1E11">
        <w:rPr>
          <w:rFonts w:ascii="Arial" w:hAnsi="Arial" w:cs="Arial"/>
          <w:b/>
          <w:sz w:val="22"/>
          <w:szCs w:val="22"/>
        </w:rPr>
        <w:t xml:space="preserve"> e</w:t>
      </w:r>
      <w:r w:rsidR="00DF0083" w:rsidRPr="006B08FC">
        <w:rPr>
          <w:rFonts w:ascii="Arial" w:hAnsi="Arial" w:cs="Arial"/>
          <w:b/>
          <w:sz w:val="22"/>
          <w:szCs w:val="22"/>
        </w:rPr>
        <w:t xml:space="preserve"> </w:t>
      </w:r>
      <w:r w:rsidR="00DF0083" w:rsidRPr="008E1E11">
        <w:rPr>
          <w:rFonts w:ascii="Arial" w:hAnsi="Arial" w:cs="Arial"/>
          <w:b/>
          <w:sz w:val="22"/>
          <w:szCs w:val="22"/>
        </w:rPr>
        <w:t>r</w:t>
      </w:r>
      <w:r w:rsidR="00DF0083" w:rsidRPr="006B08FC">
        <w:rPr>
          <w:rFonts w:ascii="Arial" w:hAnsi="Arial" w:cs="Arial"/>
          <w:b/>
          <w:sz w:val="22"/>
          <w:szCs w:val="22"/>
        </w:rPr>
        <w:t>esilienza</w:t>
      </w:r>
      <w:r w:rsidR="00305286">
        <w:rPr>
          <w:rFonts w:ascii="Arial" w:hAnsi="Arial" w:cs="Arial"/>
          <w:sz w:val="22"/>
          <w:szCs w:val="22"/>
        </w:rPr>
        <w:t>. Saranno presentate le</w:t>
      </w:r>
      <w:r w:rsidR="00305286" w:rsidRPr="006B08FC">
        <w:rPr>
          <w:rFonts w:ascii="Arial" w:hAnsi="Arial" w:cs="Arial"/>
          <w:sz w:val="22"/>
          <w:szCs w:val="22"/>
        </w:rPr>
        <w:t> </w:t>
      </w:r>
      <w:r w:rsidR="00305286" w:rsidRPr="006B08FC">
        <w:rPr>
          <w:rFonts w:ascii="Arial" w:hAnsi="Arial" w:cs="Arial"/>
          <w:i/>
          <w:sz w:val="22"/>
          <w:szCs w:val="22"/>
        </w:rPr>
        <w:t xml:space="preserve">best </w:t>
      </w:r>
      <w:proofErr w:type="spellStart"/>
      <w:r w:rsidR="00305286" w:rsidRPr="006B08FC">
        <w:rPr>
          <w:rFonts w:ascii="Arial" w:hAnsi="Arial" w:cs="Arial"/>
          <w:i/>
          <w:sz w:val="22"/>
          <w:szCs w:val="22"/>
        </w:rPr>
        <w:t>practice</w:t>
      </w:r>
      <w:proofErr w:type="spellEnd"/>
      <w:r w:rsidR="00305286" w:rsidRPr="006B08FC">
        <w:rPr>
          <w:rFonts w:ascii="Arial" w:hAnsi="Arial" w:cs="Arial"/>
          <w:sz w:val="22"/>
          <w:szCs w:val="22"/>
        </w:rPr>
        <w:t xml:space="preserve"> di aziende e istituzioni</w:t>
      </w:r>
      <w:r w:rsidR="00305286" w:rsidRPr="001B1A4D">
        <w:rPr>
          <w:rFonts w:ascii="Arial" w:hAnsi="Arial" w:cs="Arial"/>
          <w:sz w:val="22"/>
          <w:szCs w:val="22"/>
        </w:rPr>
        <w:t xml:space="preserve"> </w:t>
      </w:r>
      <w:r w:rsidR="00305286">
        <w:rPr>
          <w:rFonts w:ascii="Arial" w:hAnsi="Arial" w:cs="Arial"/>
          <w:sz w:val="22"/>
          <w:szCs w:val="22"/>
        </w:rPr>
        <w:t>e analizzati</w:t>
      </w:r>
      <w:r w:rsidR="00DF0083" w:rsidRPr="001B1A4D">
        <w:rPr>
          <w:rFonts w:ascii="Arial" w:hAnsi="Arial" w:cs="Arial"/>
          <w:sz w:val="22"/>
          <w:szCs w:val="22"/>
        </w:rPr>
        <w:t xml:space="preserve"> </w:t>
      </w:r>
      <w:r w:rsidR="00305286" w:rsidRPr="00305286">
        <w:rPr>
          <w:rFonts w:ascii="Arial" w:hAnsi="Arial" w:cs="Arial"/>
          <w:sz w:val="22"/>
          <w:szCs w:val="22"/>
        </w:rPr>
        <w:t xml:space="preserve">i modelli di sviluppo della città </w:t>
      </w:r>
      <w:proofErr w:type="spellStart"/>
      <w:r w:rsidR="00305286" w:rsidRPr="00305286">
        <w:rPr>
          <w:rFonts w:ascii="Arial" w:hAnsi="Arial" w:cs="Arial"/>
          <w:sz w:val="22"/>
          <w:szCs w:val="22"/>
        </w:rPr>
        <w:t>smart</w:t>
      </w:r>
      <w:proofErr w:type="spellEnd"/>
      <w:r w:rsidR="00305286" w:rsidRPr="00305286">
        <w:rPr>
          <w:rFonts w:ascii="Arial" w:hAnsi="Arial" w:cs="Arial"/>
          <w:sz w:val="22"/>
          <w:szCs w:val="22"/>
        </w:rPr>
        <w:t xml:space="preserve"> a dimensione uman</w:t>
      </w:r>
      <w:r w:rsidR="00305286">
        <w:rPr>
          <w:rFonts w:ascii="Arial" w:hAnsi="Arial" w:cs="Arial"/>
          <w:sz w:val="22"/>
          <w:szCs w:val="22"/>
        </w:rPr>
        <w:t xml:space="preserve">a, coinvolgendo professionisti e </w:t>
      </w:r>
      <w:r w:rsidR="00305286" w:rsidRPr="00305286">
        <w:rPr>
          <w:rFonts w:ascii="Arial" w:hAnsi="Arial" w:cs="Arial"/>
          <w:sz w:val="22"/>
          <w:szCs w:val="22"/>
        </w:rPr>
        <w:t>op</w:t>
      </w:r>
      <w:r w:rsidR="00FD79A8">
        <w:rPr>
          <w:rFonts w:ascii="Arial" w:hAnsi="Arial" w:cs="Arial"/>
          <w:sz w:val="22"/>
          <w:szCs w:val="22"/>
        </w:rPr>
        <w:t>e</w:t>
      </w:r>
      <w:r w:rsidR="00305286" w:rsidRPr="00305286">
        <w:rPr>
          <w:rFonts w:ascii="Arial" w:hAnsi="Arial" w:cs="Arial"/>
          <w:sz w:val="22"/>
          <w:szCs w:val="22"/>
        </w:rPr>
        <w:t>ratori del settore.</w:t>
      </w:r>
    </w:p>
    <w:p w:rsidR="00DF0083" w:rsidRPr="008E1E11" w:rsidRDefault="00DF0083" w:rsidP="001B1A4D">
      <w:pPr>
        <w:pStyle w:val="Default"/>
        <w:jc w:val="both"/>
        <w:rPr>
          <w:rFonts w:ascii="Arial" w:hAnsi="Arial" w:cs="Arial"/>
          <w:sz w:val="14"/>
          <w:szCs w:val="14"/>
        </w:rPr>
      </w:pPr>
    </w:p>
    <w:p w:rsidR="009F2086" w:rsidRDefault="00305286" w:rsidP="00EA16CE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05286">
        <w:rPr>
          <w:rFonts w:ascii="Arial" w:hAnsi="Arial" w:cs="Arial"/>
          <w:sz w:val="22"/>
          <w:szCs w:val="22"/>
        </w:rPr>
        <w:t>Una settimana</w:t>
      </w:r>
      <w:r w:rsidR="00DF0083" w:rsidRPr="008E1E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appuntamenti in</w:t>
      </w:r>
      <w:r w:rsidR="00DF0083" w:rsidRPr="008E1E11">
        <w:rPr>
          <w:rFonts w:ascii="Arial" w:hAnsi="Arial" w:cs="Arial"/>
          <w:sz w:val="22"/>
          <w:szCs w:val="22"/>
        </w:rPr>
        <w:t xml:space="preserve"> </w:t>
      </w:r>
      <w:r w:rsidR="00DF0083" w:rsidRPr="008E1E11">
        <w:rPr>
          <w:rFonts w:ascii="Arial" w:hAnsi="Arial" w:cs="Arial"/>
          <w:b/>
          <w:i/>
          <w:sz w:val="22"/>
          <w:szCs w:val="22"/>
        </w:rPr>
        <w:t>live streaming</w:t>
      </w:r>
      <w:r w:rsidR="00DF0083" w:rsidRPr="008E1E11">
        <w:rPr>
          <w:rFonts w:ascii="Arial" w:hAnsi="Arial" w:cs="Arial"/>
          <w:b/>
          <w:sz w:val="22"/>
          <w:szCs w:val="22"/>
        </w:rPr>
        <w:t xml:space="preserve"> in</w:t>
      </w:r>
      <w:r w:rsidR="00995A45" w:rsidRPr="008E1E11">
        <w:rPr>
          <w:rFonts w:ascii="Arial" w:hAnsi="Arial" w:cs="Arial"/>
          <w:b/>
          <w:sz w:val="22"/>
          <w:szCs w:val="22"/>
        </w:rPr>
        <w:t xml:space="preserve">terattivo </w:t>
      </w:r>
      <w:r w:rsidR="00995A45" w:rsidRPr="008E1E11">
        <w:rPr>
          <w:rFonts w:ascii="Arial" w:hAnsi="Arial" w:cs="Arial"/>
          <w:sz w:val="22"/>
          <w:szCs w:val="22"/>
        </w:rPr>
        <w:t xml:space="preserve">per confrontarsi su politiche, tecnologie e infrastrutture per la </w:t>
      </w:r>
      <w:r w:rsidR="00995A45" w:rsidRPr="008E1E11">
        <w:rPr>
          <w:rFonts w:ascii="Arial" w:hAnsi="Arial" w:cs="Arial"/>
          <w:b/>
          <w:sz w:val="22"/>
          <w:szCs w:val="22"/>
        </w:rPr>
        <w:t>r</w:t>
      </w:r>
      <w:r w:rsidR="00995A45" w:rsidRPr="008E1E11">
        <w:rPr>
          <w:rFonts w:ascii="Arial" w:hAnsi="Arial" w:cs="Arial"/>
          <w:b/>
          <w:color w:val="000000"/>
          <w:sz w:val="22"/>
          <w:szCs w:val="22"/>
        </w:rPr>
        <w:t xml:space="preserve">igenerazione </w:t>
      </w:r>
      <w:r w:rsidR="00995A45" w:rsidRPr="008E1E11">
        <w:rPr>
          <w:rFonts w:ascii="Arial" w:hAnsi="Arial" w:cs="Arial"/>
          <w:b/>
          <w:sz w:val="22"/>
          <w:szCs w:val="22"/>
        </w:rPr>
        <w:t xml:space="preserve">e lo </w:t>
      </w:r>
      <w:r w:rsidR="00995A45" w:rsidRPr="008E1E11">
        <w:rPr>
          <w:rFonts w:ascii="Arial" w:hAnsi="Arial" w:cs="Arial"/>
          <w:b/>
          <w:color w:val="000000"/>
          <w:sz w:val="22"/>
          <w:szCs w:val="22"/>
        </w:rPr>
        <w:t xml:space="preserve">sviluppo </w:t>
      </w:r>
      <w:r w:rsidR="009F2086">
        <w:rPr>
          <w:rFonts w:ascii="Arial" w:hAnsi="Arial" w:cs="Arial"/>
          <w:b/>
          <w:sz w:val="22"/>
          <w:szCs w:val="22"/>
        </w:rPr>
        <w:t xml:space="preserve">della </w:t>
      </w:r>
      <w:r>
        <w:rPr>
          <w:rFonts w:ascii="Arial" w:hAnsi="Arial" w:cs="Arial"/>
          <w:b/>
          <w:sz w:val="22"/>
          <w:szCs w:val="22"/>
        </w:rPr>
        <w:t>C</w:t>
      </w:r>
      <w:r w:rsidR="009F2086">
        <w:rPr>
          <w:rFonts w:ascii="Arial" w:hAnsi="Arial" w:cs="Arial"/>
          <w:b/>
          <w:sz w:val="22"/>
          <w:szCs w:val="22"/>
        </w:rPr>
        <w:t xml:space="preserve">ittà, </w:t>
      </w:r>
      <w:r w:rsidR="009F2086" w:rsidRPr="009F2086">
        <w:rPr>
          <w:rFonts w:ascii="Arial" w:hAnsi="Arial" w:cs="Arial"/>
          <w:sz w:val="22"/>
          <w:szCs w:val="22"/>
        </w:rPr>
        <w:t xml:space="preserve">filo conduttore delle sessioni congressuali e dei </w:t>
      </w:r>
      <w:proofErr w:type="spellStart"/>
      <w:r>
        <w:rPr>
          <w:rFonts w:ascii="Arial" w:hAnsi="Arial" w:cs="Arial"/>
          <w:i/>
          <w:sz w:val="22"/>
          <w:szCs w:val="22"/>
        </w:rPr>
        <w:t>webina</w:t>
      </w:r>
      <w:r w:rsidR="009F2086" w:rsidRPr="009F2086">
        <w:rPr>
          <w:rFonts w:ascii="Arial" w:hAnsi="Arial" w:cs="Arial"/>
          <w:i/>
          <w:sz w:val="22"/>
          <w:szCs w:val="22"/>
        </w:rPr>
        <w:t>r</w:t>
      </w:r>
      <w:proofErr w:type="spellEnd"/>
      <w:r w:rsidR="009F2086" w:rsidRPr="009F20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programma</w:t>
      </w:r>
      <w:r w:rsidR="009F2086">
        <w:rPr>
          <w:rFonts w:ascii="Arial" w:hAnsi="Arial" w:cs="Arial"/>
          <w:sz w:val="22"/>
          <w:szCs w:val="22"/>
        </w:rPr>
        <w:t xml:space="preserve">. </w:t>
      </w:r>
    </w:p>
    <w:p w:rsidR="008E1E11" w:rsidRPr="008E1E11" w:rsidRDefault="00995A45" w:rsidP="00EA16CE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E1E11">
        <w:rPr>
          <w:rFonts w:ascii="Arial" w:hAnsi="Arial" w:cs="Arial"/>
          <w:sz w:val="22"/>
          <w:szCs w:val="22"/>
        </w:rPr>
        <w:t xml:space="preserve">Tante </w:t>
      </w:r>
      <w:r w:rsidR="009F2086">
        <w:rPr>
          <w:rFonts w:ascii="Arial" w:hAnsi="Arial" w:cs="Arial"/>
          <w:sz w:val="22"/>
          <w:szCs w:val="22"/>
        </w:rPr>
        <w:t xml:space="preserve">le tematiche </w:t>
      </w:r>
      <w:r w:rsidR="00BF2F1D">
        <w:rPr>
          <w:rFonts w:ascii="Arial" w:hAnsi="Arial" w:cs="Arial"/>
          <w:sz w:val="22"/>
          <w:szCs w:val="22"/>
        </w:rPr>
        <w:t>in agenda</w:t>
      </w:r>
      <w:r w:rsidR="009F2086">
        <w:rPr>
          <w:rFonts w:ascii="Arial" w:hAnsi="Arial" w:cs="Arial"/>
          <w:sz w:val="22"/>
          <w:szCs w:val="22"/>
        </w:rPr>
        <w:t xml:space="preserve">: </w:t>
      </w:r>
      <w:r w:rsidR="008E1E11" w:rsidRPr="00BF2F1D">
        <w:rPr>
          <w:rFonts w:ascii="Arial" w:hAnsi="Arial" w:cs="Arial"/>
          <w:b/>
          <w:sz w:val="22"/>
          <w:szCs w:val="22"/>
        </w:rPr>
        <w:t>s</w:t>
      </w:r>
      <w:r w:rsidR="001B1A4D" w:rsidRPr="008E1E11">
        <w:rPr>
          <w:rFonts w:ascii="Arial" w:hAnsi="Arial" w:cs="Arial"/>
          <w:b/>
          <w:bCs/>
          <w:sz w:val="22"/>
          <w:szCs w:val="22"/>
        </w:rPr>
        <w:t>oluzioni e infrastrutture digitali</w:t>
      </w:r>
      <w:r w:rsidR="001B1A4D" w:rsidRPr="008E1E11">
        <w:rPr>
          <w:rFonts w:ascii="Arial" w:hAnsi="Arial" w:cs="Arial"/>
          <w:sz w:val="22"/>
          <w:szCs w:val="22"/>
        </w:rPr>
        <w:t xml:space="preserve"> per la </w:t>
      </w:r>
      <w:r w:rsidR="008E1E11">
        <w:rPr>
          <w:rFonts w:ascii="Arial" w:hAnsi="Arial" w:cs="Arial"/>
          <w:sz w:val="22"/>
          <w:szCs w:val="22"/>
        </w:rPr>
        <w:t>città intelligente</w:t>
      </w:r>
      <w:r w:rsidR="00BF2F1D">
        <w:rPr>
          <w:rFonts w:ascii="Arial" w:hAnsi="Arial" w:cs="Arial"/>
          <w:sz w:val="22"/>
          <w:szCs w:val="22"/>
        </w:rPr>
        <w:t xml:space="preserve">; </w:t>
      </w:r>
      <w:r w:rsidR="00FD79A8">
        <w:rPr>
          <w:rFonts w:ascii="Arial" w:hAnsi="Arial" w:cs="Arial"/>
          <w:b/>
          <w:sz w:val="22"/>
          <w:szCs w:val="22"/>
        </w:rPr>
        <w:t>politiche e</w:t>
      </w:r>
      <w:r w:rsidR="00BF2F1D" w:rsidRPr="00BF2F1D">
        <w:rPr>
          <w:rFonts w:ascii="Arial" w:hAnsi="Arial" w:cs="Arial"/>
          <w:b/>
          <w:sz w:val="22"/>
          <w:szCs w:val="22"/>
        </w:rPr>
        <w:t xml:space="preserve"> i</w:t>
      </w:r>
      <w:r w:rsidR="00FD79A8">
        <w:rPr>
          <w:rFonts w:ascii="Arial" w:hAnsi="Arial" w:cs="Arial"/>
          <w:b/>
          <w:sz w:val="22"/>
          <w:szCs w:val="22"/>
        </w:rPr>
        <w:t>n</w:t>
      </w:r>
      <w:r w:rsidR="00BF2F1D" w:rsidRPr="00BF2F1D">
        <w:rPr>
          <w:rFonts w:ascii="Arial" w:hAnsi="Arial" w:cs="Arial"/>
          <w:b/>
          <w:sz w:val="22"/>
          <w:szCs w:val="22"/>
        </w:rPr>
        <w:t>terve</w:t>
      </w:r>
      <w:r w:rsidR="00BF2F1D">
        <w:rPr>
          <w:rFonts w:ascii="Arial" w:hAnsi="Arial" w:cs="Arial"/>
          <w:b/>
          <w:sz w:val="22"/>
          <w:szCs w:val="22"/>
        </w:rPr>
        <w:t xml:space="preserve">nti </w:t>
      </w:r>
      <w:r w:rsidR="00BF2F1D" w:rsidRPr="00D42850">
        <w:rPr>
          <w:rFonts w:ascii="Arial" w:hAnsi="Arial" w:cs="Arial"/>
          <w:sz w:val="22"/>
          <w:szCs w:val="22"/>
        </w:rPr>
        <w:t>per la rinascita urbana</w:t>
      </w:r>
      <w:r w:rsidR="00BF2F1D">
        <w:rPr>
          <w:rFonts w:ascii="Arial" w:hAnsi="Arial" w:cs="Arial"/>
          <w:b/>
          <w:sz w:val="22"/>
          <w:szCs w:val="22"/>
        </w:rPr>
        <w:t>;</w:t>
      </w:r>
      <w:r w:rsidR="00BF2F1D">
        <w:rPr>
          <w:rFonts w:ascii="Arial" w:hAnsi="Arial" w:cs="Arial"/>
          <w:sz w:val="22"/>
          <w:szCs w:val="22"/>
        </w:rPr>
        <w:t xml:space="preserve"> </w:t>
      </w:r>
      <w:r w:rsidR="008E1E11" w:rsidRPr="008E1E11">
        <w:rPr>
          <w:rFonts w:ascii="Arial" w:hAnsi="Arial" w:cs="Arial"/>
          <w:b/>
          <w:sz w:val="22"/>
          <w:szCs w:val="22"/>
        </w:rPr>
        <w:t>e</w:t>
      </w:r>
      <w:r w:rsidR="001B1A4D" w:rsidRPr="008E1E11">
        <w:rPr>
          <w:rFonts w:ascii="Arial" w:hAnsi="Arial" w:cs="Arial"/>
          <w:b/>
          <w:bCs/>
          <w:sz w:val="22"/>
          <w:szCs w:val="22"/>
        </w:rPr>
        <w:t xml:space="preserve">conomia </w:t>
      </w:r>
      <w:r w:rsidR="008E1E11" w:rsidRPr="008E1E11">
        <w:rPr>
          <w:rFonts w:ascii="Arial" w:hAnsi="Arial" w:cs="Arial"/>
          <w:b/>
          <w:bCs/>
          <w:sz w:val="22"/>
          <w:szCs w:val="22"/>
        </w:rPr>
        <w:t>c</w:t>
      </w:r>
      <w:r w:rsidR="001B1A4D" w:rsidRPr="008E1E11">
        <w:rPr>
          <w:rFonts w:ascii="Arial" w:hAnsi="Arial" w:cs="Arial"/>
          <w:b/>
          <w:bCs/>
          <w:sz w:val="22"/>
          <w:szCs w:val="22"/>
        </w:rPr>
        <w:t>ircolare</w:t>
      </w:r>
      <w:r w:rsidR="00BF2F1D">
        <w:rPr>
          <w:rFonts w:ascii="Arial" w:hAnsi="Arial" w:cs="Arial"/>
          <w:sz w:val="22"/>
          <w:szCs w:val="22"/>
        </w:rPr>
        <w:t xml:space="preserve">; </w:t>
      </w:r>
      <w:r w:rsidR="001B1A4D" w:rsidRPr="008E1E11">
        <w:rPr>
          <w:rFonts w:ascii="Arial" w:hAnsi="Arial" w:cs="Arial"/>
          <w:b/>
          <w:bCs/>
          <w:sz w:val="22"/>
          <w:szCs w:val="22"/>
        </w:rPr>
        <w:t>rigenerazione dell’ambiente costruito</w:t>
      </w:r>
      <w:r w:rsidR="00BF2F1D">
        <w:rPr>
          <w:rFonts w:ascii="Arial" w:hAnsi="Arial" w:cs="Arial"/>
          <w:b/>
          <w:bCs/>
          <w:sz w:val="22"/>
          <w:szCs w:val="22"/>
        </w:rPr>
        <w:t>;</w:t>
      </w:r>
      <w:r w:rsidR="008E1E11" w:rsidRPr="008E1E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E11" w:rsidRPr="008E1E11">
        <w:rPr>
          <w:rFonts w:ascii="Arial" w:hAnsi="Arial" w:cs="Arial"/>
          <w:b/>
          <w:bCs/>
          <w:i/>
          <w:sz w:val="22"/>
          <w:szCs w:val="22"/>
        </w:rPr>
        <w:t>smart</w:t>
      </w:r>
      <w:proofErr w:type="spellEnd"/>
      <w:r w:rsidR="008E1E11" w:rsidRPr="008E1E1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8E1E11" w:rsidRPr="008E1E11">
        <w:rPr>
          <w:rFonts w:ascii="Arial" w:hAnsi="Arial" w:cs="Arial"/>
          <w:b/>
          <w:bCs/>
          <w:i/>
          <w:sz w:val="22"/>
          <w:szCs w:val="22"/>
        </w:rPr>
        <w:t>mobility</w:t>
      </w:r>
      <w:proofErr w:type="spellEnd"/>
      <w:r w:rsidR="008E1E11" w:rsidRPr="008E1E11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8E1E11" w:rsidRPr="008E1E11">
        <w:rPr>
          <w:rFonts w:ascii="Arial" w:hAnsi="Arial" w:cs="Arial"/>
          <w:b/>
          <w:bCs/>
          <w:sz w:val="22"/>
          <w:szCs w:val="22"/>
        </w:rPr>
        <w:t>micromobi</w:t>
      </w:r>
      <w:r w:rsidR="00BF2F1D">
        <w:rPr>
          <w:rFonts w:ascii="Arial" w:hAnsi="Arial" w:cs="Arial"/>
          <w:b/>
          <w:bCs/>
          <w:sz w:val="22"/>
          <w:szCs w:val="22"/>
        </w:rPr>
        <w:t>lità</w:t>
      </w:r>
      <w:proofErr w:type="spellEnd"/>
      <w:r w:rsidR="00BF2F1D">
        <w:rPr>
          <w:rFonts w:ascii="Arial" w:hAnsi="Arial" w:cs="Arial"/>
          <w:b/>
          <w:bCs/>
          <w:sz w:val="22"/>
          <w:szCs w:val="22"/>
        </w:rPr>
        <w:t xml:space="preserve">; </w:t>
      </w:r>
      <w:r w:rsidR="008E1E11" w:rsidRPr="008E1E11">
        <w:rPr>
          <w:rFonts w:ascii="Arial" w:hAnsi="Arial" w:cs="Arial"/>
          <w:b/>
          <w:sz w:val="22"/>
          <w:szCs w:val="22"/>
        </w:rPr>
        <w:t>monitoraggio e controllo ambientale</w:t>
      </w:r>
      <w:r w:rsidR="008E1E11">
        <w:rPr>
          <w:rFonts w:ascii="Arial" w:hAnsi="Arial" w:cs="Arial"/>
          <w:b/>
          <w:sz w:val="22"/>
          <w:szCs w:val="22"/>
        </w:rPr>
        <w:t xml:space="preserve"> del territorio</w:t>
      </w:r>
      <w:r w:rsidR="00BF2F1D">
        <w:rPr>
          <w:rFonts w:ascii="Arial" w:hAnsi="Arial" w:cs="Arial"/>
          <w:sz w:val="22"/>
          <w:szCs w:val="22"/>
        </w:rPr>
        <w:t xml:space="preserve">; </w:t>
      </w:r>
      <w:r w:rsidR="008E1E11" w:rsidRPr="008E1E11">
        <w:rPr>
          <w:rFonts w:ascii="Arial" w:hAnsi="Arial" w:cs="Arial"/>
          <w:b/>
          <w:bCs/>
          <w:sz w:val="22"/>
          <w:szCs w:val="22"/>
        </w:rPr>
        <w:t xml:space="preserve">tecnologie per la </w:t>
      </w:r>
      <w:r w:rsidR="00BF2F1D">
        <w:rPr>
          <w:rFonts w:ascii="Arial" w:hAnsi="Arial" w:cs="Arial"/>
          <w:b/>
          <w:bCs/>
          <w:i/>
          <w:sz w:val="22"/>
          <w:szCs w:val="22"/>
        </w:rPr>
        <w:t>blue economy.</w:t>
      </w:r>
    </w:p>
    <w:p w:rsidR="008E1E11" w:rsidRPr="008E1E11" w:rsidRDefault="008E1E11" w:rsidP="008E1E11">
      <w:pPr>
        <w:pStyle w:val="Default"/>
        <w:jc w:val="both"/>
        <w:rPr>
          <w:rFonts w:ascii="Arial" w:hAnsi="Arial" w:cs="Arial"/>
          <w:sz w:val="14"/>
          <w:szCs w:val="14"/>
        </w:rPr>
      </w:pPr>
    </w:p>
    <w:p w:rsidR="00BF2F1D" w:rsidRDefault="001C5D86" w:rsidP="009F2086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F2086">
        <w:rPr>
          <w:rFonts w:ascii="Arial" w:hAnsi="Arial" w:cs="Arial"/>
          <w:sz w:val="22"/>
          <w:szCs w:val="22"/>
        </w:rPr>
        <w:t>La passata edizione ha coinvolto</w:t>
      </w:r>
      <w:r w:rsidR="009F2086" w:rsidRPr="009F2086">
        <w:rPr>
          <w:rFonts w:ascii="Arial" w:hAnsi="Arial" w:cs="Arial"/>
          <w:sz w:val="22"/>
          <w:szCs w:val="22"/>
        </w:rPr>
        <w:t xml:space="preserve"> oltre</w:t>
      </w:r>
      <w:r w:rsidRPr="009F2086">
        <w:rPr>
          <w:rFonts w:ascii="Arial" w:hAnsi="Arial" w:cs="Arial"/>
          <w:sz w:val="22"/>
          <w:szCs w:val="22"/>
        </w:rPr>
        <w:t xml:space="preserve"> </w:t>
      </w:r>
      <w:r w:rsidR="009F2086" w:rsidRPr="009F2086">
        <w:rPr>
          <w:rFonts w:ascii="Arial" w:hAnsi="Arial" w:cs="Arial"/>
          <w:b/>
          <w:sz w:val="22"/>
          <w:szCs w:val="22"/>
        </w:rPr>
        <w:t>3</w:t>
      </w:r>
      <w:r w:rsidRPr="009F2086">
        <w:rPr>
          <w:rFonts w:ascii="Arial" w:hAnsi="Arial" w:cs="Arial"/>
          <w:b/>
          <w:sz w:val="22"/>
          <w:szCs w:val="22"/>
        </w:rPr>
        <w:t>00</w:t>
      </w:r>
      <w:r w:rsidRPr="009F2086">
        <w:rPr>
          <w:rFonts w:ascii="Arial" w:hAnsi="Arial" w:cs="Arial"/>
          <w:sz w:val="22"/>
          <w:szCs w:val="22"/>
        </w:rPr>
        <w:t xml:space="preserve"> relatori </w:t>
      </w:r>
      <w:r w:rsidR="009F2086" w:rsidRPr="009F2086">
        <w:rPr>
          <w:rFonts w:ascii="Arial" w:hAnsi="Arial" w:cs="Arial"/>
          <w:sz w:val="22"/>
          <w:szCs w:val="22"/>
        </w:rPr>
        <w:t xml:space="preserve">e ha visto il sostegno di </w:t>
      </w:r>
      <w:r w:rsidR="009F2086" w:rsidRPr="009F2086">
        <w:rPr>
          <w:rFonts w:ascii="Arial" w:hAnsi="Arial" w:cs="Arial"/>
          <w:b/>
          <w:sz w:val="22"/>
          <w:szCs w:val="22"/>
        </w:rPr>
        <w:t>81</w:t>
      </w:r>
      <w:r w:rsidR="009F2086" w:rsidRPr="009F2086">
        <w:rPr>
          <w:rFonts w:ascii="Arial" w:hAnsi="Arial" w:cs="Arial"/>
          <w:sz w:val="22"/>
          <w:szCs w:val="22"/>
        </w:rPr>
        <w:t xml:space="preserve"> realtà tra sponsor e pa</w:t>
      </w:r>
      <w:r w:rsidR="00FD79A8">
        <w:rPr>
          <w:rFonts w:ascii="Arial" w:hAnsi="Arial" w:cs="Arial"/>
          <w:sz w:val="22"/>
          <w:szCs w:val="22"/>
        </w:rPr>
        <w:t>rtner</w:t>
      </w:r>
      <w:r w:rsidR="00BF2F1D">
        <w:rPr>
          <w:rFonts w:ascii="Arial" w:hAnsi="Arial" w:cs="Arial"/>
          <w:sz w:val="22"/>
          <w:szCs w:val="22"/>
        </w:rPr>
        <w:t xml:space="preserve">: </w:t>
      </w:r>
      <w:r w:rsidR="00D42850">
        <w:rPr>
          <w:rFonts w:ascii="Arial" w:hAnsi="Arial" w:cs="Arial"/>
          <w:sz w:val="22"/>
          <w:szCs w:val="22"/>
        </w:rPr>
        <w:t>una partecipazione che sottolinea</w:t>
      </w:r>
      <w:r w:rsidR="009F2086" w:rsidRPr="009F2086">
        <w:rPr>
          <w:rFonts w:ascii="Arial" w:hAnsi="Arial" w:cs="Arial"/>
          <w:sz w:val="22"/>
          <w:szCs w:val="22"/>
        </w:rPr>
        <w:t xml:space="preserve"> l’importanza </w:t>
      </w:r>
      <w:r w:rsidR="00BF2F1D">
        <w:rPr>
          <w:rFonts w:ascii="Arial" w:hAnsi="Arial" w:cs="Arial"/>
          <w:sz w:val="22"/>
          <w:szCs w:val="22"/>
        </w:rPr>
        <w:t xml:space="preserve">dei progetti </w:t>
      </w:r>
      <w:r w:rsidR="00D42850">
        <w:rPr>
          <w:rFonts w:ascii="Arial" w:hAnsi="Arial" w:cs="Arial"/>
          <w:sz w:val="22"/>
          <w:szCs w:val="22"/>
        </w:rPr>
        <w:t xml:space="preserve">e della realizzazione </w:t>
      </w:r>
      <w:r w:rsidR="00BF2F1D">
        <w:rPr>
          <w:rFonts w:ascii="Arial" w:hAnsi="Arial" w:cs="Arial"/>
          <w:sz w:val="22"/>
          <w:szCs w:val="22"/>
        </w:rPr>
        <w:t xml:space="preserve">di </w:t>
      </w:r>
      <w:r w:rsidR="00BF2F1D" w:rsidRPr="00D42850">
        <w:rPr>
          <w:rFonts w:ascii="Arial" w:hAnsi="Arial" w:cs="Arial"/>
          <w:i/>
          <w:sz w:val="22"/>
          <w:szCs w:val="22"/>
        </w:rPr>
        <w:t>Smart City</w:t>
      </w:r>
      <w:r w:rsidR="00D42850">
        <w:rPr>
          <w:rFonts w:ascii="Arial" w:hAnsi="Arial" w:cs="Arial"/>
          <w:sz w:val="22"/>
          <w:szCs w:val="22"/>
        </w:rPr>
        <w:t xml:space="preserve"> in un contesto di</w:t>
      </w:r>
      <w:r w:rsidR="00BF2F1D" w:rsidRPr="00D42850">
        <w:rPr>
          <w:rFonts w:ascii="Arial" w:hAnsi="Arial" w:cs="Arial"/>
          <w:sz w:val="22"/>
          <w:szCs w:val="22"/>
        </w:rPr>
        <w:t xml:space="preserve"> profondi </w:t>
      </w:r>
      <w:r w:rsidR="00D42850">
        <w:rPr>
          <w:rFonts w:ascii="Arial" w:hAnsi="Arial" w:cs="Arial"/>
          <w:sz w:val="22"/>
          <w:szCs w:val="22"/>
        </w:rPr>
        <w:t>cambiamenti</w:t>
      </w:r>
      <w:r w:rsidR="00BF2F1D" w:rsidRPr="00D42850">
        <w:rPr>
          <w:rFonts w:ascii="Arial" w:hAnsi="Arial" w:cs="Arial"/>
          <w:sz w:val="22"/>
          <w:szCs w:val="22"/>
        </w:rPr>
        <w:t xml:space="preserve"> so</w:t>
      </w:r>
      <w:r w:rsidR="00D42850" w:rsidRPr="00D42850">
        <w:rPr>
          <w:rFonts w:ascii="Arial" w:hAnsi="Arial" w:cs="Arial"/>
          <w:sz w:val="22"/>
          <w:szCs w:val="22"/>
        </w:rPr>
        <w:t>ciali, demografici ed economici</w:t>
      </w:r>
      <w:r w:rsidR="00BF2F1D" w:rsidRPr="00D42850">
        <w:rPr>
          <w:rFonts w:ascii="Arial" w:hAnsi="Arial" w:cs="Arial"/>
          <w:sz w:val="22"/>
          <w:szCs w:val="22"/>
        </w:rPr>
        <w:t>.</w:t>
      </w:r>
    </w:p>
    <w:p w:rsidR="00BF2F1D" w:rsidRDefault="00BF2F1D" w:rsidP="009F2086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C5D86" w:rsidRPr="00FD79A8" w:rsidRDefault="008E1E11" w:rsidP="006A30D9">
      <w:pPr>
        <w:pStyle w:val="Default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Anche quest’anno, i</w:t>
      </w:r>
      <w:r w:rsidR="00995A45">
        <w:rPr>
          <w:rFonts w:ascii="Arial" w:eastAsia="Arial" w:hAnsi="Arial" w:cs="Arial"/>
          <w:sz w:val="22"/>
          <w:szCs w:val="22"/>
        </w:rPr>
        <w:t>n occasione della Genova Smart Week</w:t>
      </w:r>
      <w:r w:rsidR="00995A45">
        <w:rPr>
          <w:rFonts w:ascii="Arial" w:eastAsia="Arial" w:hAnsi="Arial" w:cs="Arial"/>
          <w:b/>
          <w:sz w:val="22"/>
          <w:szCs w:val="22"/>
        </w:rPr>
        <w:t xml:space="preserve">, </w:t>
      </w:r>
      <w:r w:rsidR="00995A45">
        <w:rPr>
          <w:rFonts w:ascii="Arial" w:eastAsia="Arial" w:hAnsi="Arial" w:cs="Arial"/>
          <w:sz w:val="22"/>
          <w:szCs w:val="22"/>
        </w:rPr>
        <w:t xml:space="preserve">si svolgerà </w:t>
      </w:r>
      <w:r>
        <w:rPr>
          <w:rFonts w:ascii="Arial" w:eastAsia="Arial" w:hAnsi="Arial" w:cs="Arial"/>
          <w:sz w:val="22"/>
          <w:szCs w:val="22"/>
        </w:rPr>
        <w:t>l’8</w:t>
      </w:r>
      <w:r w:rsidR="00D42850">
        <w:rPr>
          <w:rFonts w:ascii="Arial" w:eastAsia="Arial" w:hAnsi="Arial" w:cs="Arial"/>
          <w:sz w:val="22"/>
          <w:szCs w:val="22"/>
          <w:vertAlign w:val="superscript"/>
        </w:rPr>
        <w:t>a</w:t>
      </w:r>
      <w:r w:rsidR="00D42850">
        <w:rPr>
          <w:rFonts w:ascii="Arial" w:eastAsia="Arial" w:hAnsi="Arial" w:cs="Arial"/>
          <w:sz w:val="22"/>
          <w:szCs w:val="22"/>
        </w:rPr>
        <w:t xml:space="preserve"> </w:t>
      </w:r>
      <w:r w:rsidR="00995A45">
        <w:rPr>
          <w:rFonts w:ascii="Arial" w:eastAsia="Arial" w:hAnsi="Arial" w:cs="Arial"/>
          <w:sz w:val="22"/>
          <w:szCs w:val="22"/>
        </w:rPr>
        <w:t xml:space="preserve">edizione di </w:t>
      </w:r>
      <w:proofErr w:type="spellStart"/>
      <w:r w:rsidR="00995A45">
        <w:rPr>
          <w:rFonts w:ascii="Arial" w:eastAsia="Arial" w:hAnsi="Arial" w:cs="Arial"/>
          <w:b/>
          <w:sz w:val="22"/>
          <w:szCs w:val="22"/>
        </w:rPr>
        <w:t>Move.App</w:t>
      </w:r>
      <w:proofErr w:type="spellEnd"/>
      <w:r w:rsidR="00995A45">
        <w:rPr>
          <w:rFonts w:ascii="Arial" w:eastAsia="Arial" w:hAnsi="Arial" w:cs="Arial"/>
          <w:b/>
          <w:sz w:val="22"/>
          <w:szCs w:val="22"/>
        </w:rPr>
        <w:t xml:space="preserve"> Ex</w:t>
      </w:r>
      <w:r w:rsidR="00FD79A8">
        <w:rPr>
          <w:rFonts w:ascii="Arial" w:eastAsia="Arial" w:hAnsi="Arial" w:cs="Arial"/>
          <w:b/>
          <w:sz w:val="22"/>
          <w:szCs w:val="22"/>
        </w:rPr>
        <w:t>p</w:t>
      </w:r>
      <w:r w:rsidR="00995A45">
        <w:rPr>
          <w:rFonts w:ascii="Arial" w:eastAsia="Arial" w:hAnsi="Arial" w:cs="Arial"/>
          <w:b/>
          <w:sz w:val="22"/>
          <w:szCs w:val="22"/>
        </w:rPr>
        <w:t xml:space="preserve">o, </w:t>
      </w:r>
      <w:r w:rsidR="00995A45">
        <w:rPr>
          <w:rFonts w:ascii="Arial" w:eastAsia="Arial" w:hAnsi="Arial" w:cs="Arial"/>
          <w:sz w:val="22"/>
          <w:szCs w:val="22"/>
        </w:rPr>
        <w:t xml:space="preserve">il più importante evento in Italia dedicato </w:t>
      </w:r>
      <w:r w:rsidR="00995A45">
        <w:rPr>
          <w:rFonts w:ascii="Arial" w:eastAsia="Arial" w:hAnsi="Arial" w:cs="Arial"/>
          <w:b/>
          <w:sz w:val="22"/>
          <w:szCs w:val="22"/>
        </w:rPr>
        <w:t>all’innovazione tecnologica nel trasporto pubblico</w:t>
      </w:r>
      <w:r w:rsidR="00995A45">
        <w:rPr>
          <w:rFonts w:ascii="Arial" w:eastAsia="Arial" w:hAnsi="Arial" w:cs="Arial"/>
          <w:sz w:val="22"/>
          <w:szCs w:val="22"/>
        </w:rPr>
        <w:t xml:space="preserve"> </w:t>
      </w:r>
      <w:r w:rsidR="00995A45">
        <w:rPr>
          <w:rFonts w:ascii="Arial" w:eastAsia="Arial" w:hAnsi="Arial" w:cs="Arial"/>
          <w:b/>
          <w:sz w:val="22"/>
          <w:szCs w:val="22"/>
        </w:rPr>
        <w:t>su ferro e su gomma</w:t>
      </w:r>
      <w:r w:rsidR="00995A45">
        <w:rPr>
          <w:rFonts w:ascii="Arial" w:eastAsia="Arial" w:hAnsi="Arial" w:cs="Arial"/>
          <w:sz w:val="22"/>
          <w:szCs w:val="22"/>
        </w:rPr>
        <w:t xml:space="preserve"> e alle politiche per la </w:t>
      </w:r>
      <w:r w:rsidR="00995A45">
        <w:rPr>
          <w:rFonts w:ascii="Arial" w:eastAsia="Arial" w:hAnsi="Arial" w:cs="Arial"/>
          <w:b/>
          <w:sz w:val="22"/>
          <w:szCs w:val="22"/>
        </w:rPr>
        <w:t>mobilità di persone e</w:t>
      </w:r>
      <w:r w:rsidR="00995A45">
        <w:rPr>
          <w:rFonts w:ascii="Arial" w:eastAsia="Arial" w:hAnsi="Arial" w:cs="Arial"/>
          <w:sz w:val="22"/>
          <w:szCs w:val="22"/>
        </w:rPr>
        <w:t xml:space="preserve"> </w:t>
      </w:r>
      <w:r w:rsidR="00995A45">
        <w:rPr>
          <w:rFonts w:ascii="Arial" w:eastAsia="Arial" w:hAnsi="Arial" w:cs="Arial"/>
          <w:b/>
          <w:sz w:val="22"/>
          <w:szCs w:val="22"/>
        </w:rPr>
        <w:t xml:space="preserve">merci. </w:t>
      </w:r>
      <w:r w:rsidR="00995A45">
        <w:rPr>
          <w:rFonts w:ascii="Arial" w:eastAsia="Arial" w:hAnsi="Arial" w:cs="Arial"/>
          <w:sz w:val="22"/>
          <w:szCs w:val="22"/>
        </w:rPr>
        <w:t xml:space="preserve">Organizzato da </w:t>
      </w:r>
      <w:r w:rsidR="00995A45">
        <w:rPr>
          <w:rFonts w:ascii="Arial" w:eastAsia="Arial" w:hAnsi="Arial" w:cs="Arial"/>
          <w:b/>
          <w:sz w:val="22"/>
          <w:szCs w:val="22"/>
        </w:rPr>
        <w:t>Columbia Group</w:t>
      </w:r>
      <w:r w:rsidR="00995A45">
        <w:rPr>
          <w:rFonts w:ascii="Arial" w:eastAsia="Arial" w:hAnsi="Arial" w:cs="Arial"/>
          <w:sz w:val="22"/>
          <w:szCs w:val="22"/>
        </w:rPr>
        <w:t xml:space="preserve"> in collaborazione con </w:t>
      </w:r>
      <w:r w:rsidR="00995A45">
        <w:rPr>
          <w:rFonts w:ascii="Arial" w:eastAsia="Arial" w:hAnsi="Arial" w:cs="Arial"/>
          <w:b/>
          <w:sz w:val="22"/>
          <w:szCs w:val="22"/>
        </w:rPr>
        <w:t>AMT Genova</w:t>
      </w:r>
      <w:r w:rsidR="00995A45">
        <w:rPr>
          <w:rFonts w:ascii="Arial" w:eastAsia="Arial" w:hAnsi="Arial" w:cs="Arial"/>
          <w:sz w:val="22"/>
          <w:szCs w:val="22"/>
        </w:rPr>
        <w:t>, si rivolgerà agli esperti del settore e sarà un’occasione per discutere di funzione strategica dei trasporti pubblici, innovazione tecnologica, infrastrutture e logistica</w:t>
      </w:r>
      <w:r w:rsidR="009F2086">
        <w:rPr>
          <w:rFonts w:ascii="Arial" w:eastAsia="Arial" w:hAnsi="Arial" w:cs="Arial"/>
          <w:sz w:val="22"/>
          <w:szCs w:val="22"/>
        </w:rPr>
        <w:t xml:space="preserve">. </w:t>
      </w:r>
    </w:p>
    <w:p w:rsidR="0087604A" w:rsidRDefault="0087604A" w:rsidP="0087604A">
      <w:pPr>
        <w:pStyle w:val="NormaleWeb"/>
        <w:ind w:left="-284" w:firstLine="284"/>
        <w:rPr>
          <w:rFonts w:ascii="Arial" w:eastAsia="Arial" w:hAnsi="Arial" w:cs="Arial"/>
          <w:color w:val="000000"/>
          <w:sz w:val="18"/>
          <w:szCs w:val="22"/>
          <w:lang w:eastAsia="en-US"/>
        </w:rPr>
      </w:pPr>
      <w:r>
        <w:rPr>
          <w:rFonts w:ascii="Arial" w:eastAsia="Arial" w:hAnsi="Arial" w:cs="Arial"/>
          <w:color w:val="000000"/>
          <w:sz w:val="18"/>
          <w:szCs w:val="22"/>
          <w:lang w:eastAsia="en-US"/>
        </w:rPr>
        <w:t>--</w:t>
      </w:r>
    </w:p>
    <w:p w:rsidR="00D42850" w:rsidRDefault="00D42850" w:rsidP="0087604A">
      <w:pPr>
        <w:pStyle w:val="NormaleWeb"/>
        <w:ind w:left="-284" w:firstLine="284"/>
        <w:rPr>
          <w:rFonts w:ascii="Arial" w:eastAsia="Arial" w:hAnsi="Arial" w:cs="Arial"/>
          <w:color w:val="000000"/>
          <w:sz w:val="18"/>
          <w:szCs w:val="22"/>
          <w:lang w:eastAsia="en-US"/>
        </w:rPr>
      </w:pPr>
      <w:r w:rsidRPr="00D42850">
        <w:rPr>
          <w:rFonts w:ascii="Arial" w:eastAsia="Arial" w:hAnsi="Arial" w:cs="Arial"/>
          <w:color w:val="000000"/>
          <w:sz w:val="18"/>
          <w:szCs w:val="22"/>
          <w:lang w:eastAsia="en-US"/>
        </w:rPr>
        <w:t>Per ulteriori informazioni:</w:t>
      </w:r>
    </w:p>
    <w:p w:rsidR="00D42850" w:rsidRDefault="00D42850" w:rsidP="00D42850">
      <w:pPr>
        <w:pStyle w:val="NormaleWeb"/>
        <w:ind w:left="-284"/>
        <w:rPr>
          <w:rFonts w:ascii="Arial" w:eastAsia="Arial" w:hAnsi="Arial" w:cs="Arial"/>
          <w:color w:val="000000"/>
          <w:sz w:val="18"/>
          <w:szCs w:val="22"/>
          <w:lang w:eastAsia="en-US"/>
        </w:rPr>
      </w:pPr>
    </w:p>
    <w:p w:rsidR="00D42850" w:rsidRDefault="00D42850" w:rsidP="0087604A">
      <w:pPr>
        <w:pStyle w:val="NormaleWeb"/>
        <w:rPr>
          <w:rFonts w:ascii="Arial" w:eastAsia="Arial" w:hAnsi="Arial" w:cs="Arial"/>
          <w:color w:val="000000"/>
          <w:sz w:val="18"/>
          <w:szCs w:val="22"/>
          <w:lang w:eastAsia="en-US"/>
        </w:rPr>
      </w:pPr>
      <w:r w:rsidRPr="00D42850">
        <w:rPr>
          <w:rFonts w:ascii="Arial" w:eastAsia="Arial" w:hAnsi="Arial" w:cs="Arial"/>
          <w:b/>
          <w:color w:val="000000"/>
          <w:sz w:val="18"/>
          <w:szCs w:val="22"/>
          <w:lang w:eastAsia="en-US"/>
        </w:rPr>
        <w:t>GENOVA SMART WEEK</w:t>
      </w:r>
      <w:r w:rsidRPr="00D42850">
        <w:rPr>
          <w:rFonts w:ascii="Arial" w:eastAsia="Arial" w:hAnsi="Arial" w:cs="Arial"/>
          <w:color w:val="000000"/>
          <w:sz w:val="18"/>
          <w:szCs w:val="22"/>
          <w:lang w:eastAsia="en-US"/>
        </w:rPr>
        <w:t xml:space="preserve"> </w:t>
      </w:r>
    </w:p>
    <w:p w:rsidR="00D42850" w:rsidRPr="00D42850" w:rsidRDefault="00D42850" w:rsidP="0087604A">
      <w:pPr>
        <w:pStyle w:val="NormaleWeb"/>
        <w:ind w:left="-284" w:firstLine="284"/>
        <w:rPr>
          <w:rFonts w:ascii="Arial" w:eastAsia="Arial" w:hAnsi="Arial" w:cs="Arial"/>
          <w:color w:val="000000"/>
          <w:sz w:val="18"/>
          <w:szCs w:val="22"/>
          <w:lang w:eastAsia="en-US"/>
        </w:rPr>
      </w:pPr>
      <w:r w:rsidRPr="00D42850">
        <w:rPr>
          <w:rFonts w:ascii="Arial" w:eastAsia="Arial" w:hAnsi="Arial" w:cs="Arial"/>
          <w:color w:val="000000"/>
          <w:sz w:val="18"/>
          <w:szCs w:val="22"/>
          <w:lang w:eastAsia="en-US"/>
        </w:rPr>
        <w:t xml:space="preserve">www.genovasmartweek.it </w:t>
      </w:r>
    </w:p>
    <w:p w:rsidR="00D42850" w:rsidRPr="0061493B" w:rsidRDefault="00D42850" w:rsidP="001E662E">
      <w:pPr>
        <w:pStyle w:val="NormaleWeb"/>
        <w:ind w:left="-284"/>
        <w:rPr>
          <w:b/>
          <w:bCs/>
          <w:sz w:val="22"/>
          <w:szCs w:val="22"/>
        </w:rPr>
      </w:pPr>
    </w:p>
    <w:p w:rsidR="001E662E" w:rsidRPr="00D42850" w:rsidRDefault="00462DB9" w:rsidP="0087604A">
      <w:pPr>
        <w:ind w:left="-284" w:firstLine="284"/>
        <w:jc w:val="both"/>
        <w:rPr>
          <w:rFonts w:ascii="Arial" w:hAnsi="Arial" w:cs="Arial"/>
          <w:b/>
          <w:sz w:val="18"/>
          <w:szCs w:val="21"/>
        </w:rPr>
      </w:pPr>
      <w:r>
        <w:rPr>
          <w:rFonts w:ascii="Arial" w:hAnsi="Arial" w:cs="Arial"/>
          <w:b/>
          <w:sz w:val="18"/>
          <w:szCs w:val="21"/>
        </w:rPr>
        <w:t>Uffici</w:t>
      </w:r>
      <w:r w:rsidR="001E662E" w:rsidRPr="00D42850">
        <w:rPr>
          <w:rFonts w:ascii="Arial" w:hAnsi="Arial" w:cs="Arial"/>
          <w:b/>
          <w:sz w:val="18"/>
          <w:szCs w:val="21"/>
        </w:rPr>
        <w:t xml:space="preserve"> Stampa Segreteria Organizzativa </w:t>
      </w:r>
    </w:p>
    <w:p w:rsidR="001E662E" w:rsidRDefault="00D42850" w:rsidP="0087604A">
      <w:pPr>
        <w:jc w:val="both"/>
        <w:rPr>
          <w:rFonts w:ascii="Arial" w:hAnsi="Arial" w:cs="Arial"/>
          <w:color w:val="222222"/>
          <w:sz w:val="18"/>
          <w:szCs w:val="22"/>
        </w:rPr>
      </w:pPr>
      <w:r w:rsidRPr="00D42850">
        <w:rPr>
          <w:rFonts w:ascii="Arial" w:hAnsi="Arial" w:cs="Arial"/>
          <w:sz w:val="18"/>
          <w:szCs w:val="21"/>
        </w:rPr>
        <w:t xml:space="preserve">Isabella Rhode | 320 0541543 | </w:t>
      </w:r>
      <w:hyperlink r:id="rId9" w:history="1">
        <w:r w:rsidR="001E662E" w:rsidRPr="00D42850">
          <w:rPr>
            <w:rStyle w:val="Collegamentoipertestuale"/>
            <w:rFonts w:ascii="Arial" w:hAnsi="Arial" w:cs="Arial"/>
            <w:sz w:val="18"/>
            <w:szCs w:val="21"/>
          </w:rPr>
          <w:t>info@isabellarhode.com</w:t>
        </w:r>
      </w:hyperlink>
      <w:r w:rsidR="001E662E" w:rsidRPr="00D42850">
        <w:rPr>
          <w:rFonts w:ascii="Arial" w:hAnsi="Arial" w:cs="Arial"/>
          <w:color w:val="222222"/>
          <w:sz w:val="18"/>
          <w:szCs w:val="22"/>
        </w:rPr>
        <w:t> </w:t>
      </w:r>
    </w:p>
    <w:p w:rsidR="00462DB9" w:rsidRPr="00462DB9" w:rsidRDefault="00462DB9" w:rsidP="00462DB9">
      <w:pPr>
        <w:jc w:val="both"/>
        <w:rPr>
          <w:sz w:val="20"/>
        </w:rPr>
      </w:pPr>
      <w:r w:rsidRPr="00462DB9">
        <w:rPr>
          <w:rFonts w:ascii="Arial" w:hAnsi="Arial" w:cs="Arial"/>
          <w:sz w:val="18"/>
          <w:szCs w:val="21"/>
        </w:rPr>
        <w:t>Carlo Prato -</w:t>
      </w:r>
      <w:r w:rsidRPr="00462DB9">
        <w:rPr>
          <w:rFonts w:ascii="Arial" w:hAnsi="Arial" w:cs="Arial"/>
          <w:sz w:val="18"/>
          <w:szCs w:val="21"/>
        </w:rPr>
        <w:t>True Relazioni Pubbliche</w:t>
      </w:r>
      <w:r>
        <w:rPr>
          <w:rFonts w:ascii="Arial" w:hAnsi="Arial" w:cs="Arial"/>
          <w:sz w:val="18"/>
          <w:szCs w:val="21"/>
        </w:rPr>
        <w:t xml:space="preserve"> </w:t>
      </w:r>
      <w:r w:rsidRPr="00D42850">
        <w:rPr>
          <w:rFonts w:ascii="Arial" w:hAnsi="Arial" w:cs="Arial"/>
          <w:sz w:val="18"/>
          <w:szCs w:val="21"/>
        </w:rPr>
        <w:t>|</w:t>
      </w:r>
      <w:r w:rsidRPr="00462DB9">
        <w:rPr>
          <w:rFonts w:ascii="Arial" w:hAnsi="Arial" w:cs="Arial"/>
          <w:sz w:val="18"/>
          <w:szCs w:val="21"/>
        </w:rPr>
        <w:t>335 6506483</w:t>
      </w:r>
      <w:r w:rsidRPr="00D42850">
        <w:rPr>
          <w:rFonts w:ascii="Arial" w:hAnsi="Arial" w:cs="Arial"/>
          <w:sz w:val="18"/>
          <w:szCs w:val="21"/>
        </w:rPr>
        <w:t>|</w:t>
      </w:r>
      <w:r>
        <w:rPr>
          <w:rFonts w:ascii="Calibri" w:hAnsi="Calibri"/>
          <w:color w:val="000000"/>
          <w:sz w:val="20"/>
          <w:szCs w:val="20"/>
        </w:rPr>
        <w:tab/>
        <w:t xml:space="preserve"> </w:t>
      </w:r>
      <w:hyperlink r:id="rId10" w:history="1">
        <w:r w:rsidRPr="00B73F2E">
          <w:rPr>
            <w:rStyle w:val="Collegamentoipertestuale"/>
            <w:rFonts w:ascii="Arial" w:hAnsi="Arial" w:cs="Arial"/>
            <w:sz w:val="18"/>
            <w:szCs w:val="21"/>
          </w:rPr>
          <w:t>C.Prato@true-rp.it</w:t>
        </w:r>
      </w:hyperlink>
      <w:r>
        <w:rPr>
          <w:rFonts w:ascii="Arial" w:hAnsi="Arial" w:cs="Arial"/>
          <w:sz w:val="18"/>
          <w:szCs w:val="21"/>
        </w:rPr>
        <w:t xml:space="preserve"> </w:t>
      </w:r>
      <w:r w:rsidRPr="00462DB9">
        <w:rPr>
          <w:rFonts w:ascii="Arial" w:hAnsi="Arial" w:cs="Arial"/>
          <w:sz w:val="18"/>
          <w:szCs w:val="21"/>
        </w:rPr>
        <w:br/>
      </w:r>
      <w:bookmarkStart w:id="0" w:name="_GoBack"/>
      <w:bookmarkEnd w:id="0"/>
    </w:p>
    <w:sectPr w:rsidR="00462DB9" w:rsidRPr="00462DB9" w:rsidSect="00D42850">
      <w:headerReference w:type="default" r:id="rId11"/>
      <w:footerReference w:type="default" r:id="rId12"/>
      <w:pgSz w:w="11900" w:h="16840"/>
      <w:pgMar w:top="567" w:right="907" w:bottom="567" w:left="907" w:header="426" w:footer="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F3" w:rsidRDefault="004842F3">
      <w:r>
        <w:separator/>
      </w:r>
    </w:p>
  </w:endnote>
  <w:endnote w:type="continuationSeparator" w:id="0">
    <w:p w:rsidR="004842F3" w:rsidRDefault="0048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4"/>
      <w:gridCol w:w="4095"/>
      <w:gridCol w:w="2698"/>
    </w:tblGrid>
    <w:tr w:rsidR="00F65877" w:rsidRPr="00F666E1" w:rsidTr="000A6275">
      <w:trPr>
        <w:trHeight w:val="560"/>
      </w:trPr>
      <w:tc>
        <w:tcPr>
          <w:tcW w:w="1666" w:type="pct"/>
        </w:tcPr>
        <w:p w:rsidR="00F65877" w:rsidRDefault="00F65877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z w:val="18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4B0FA46E" wp14:editId="3223F291">
                <wp:simplePos x="0" y="0"/>
                <wp:positionH relativeFrom="margin">
                  <wp:posOffset>41275</wp:posOffset>
                </wp:positionH>
                <wp:positionV relativeFrom="paragraph">
                  <wp:posOffset>175895</wp:posOffset>
                </wp:positionV>
                <wp:extent cx="1441732" cy="809299"/>
                <wp:effectExtent l="0" t="0" r="635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nza-titol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32" cy="809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10" w:type="pct"/>
        </w:tcPr>
        <w:p w:rsidR="00F65877" w:rsidRDefault="00F65877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F65877" w:rsidRDefault="00F65877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F65877" w:rsidRDefault="00F65877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F666E1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F666E1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F666E1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281D8004" wp14:editId="0EC4DD0B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F666E1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F65877" w:rsidRPr="00F666E1" w:rsidRDefault="00F65877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F65877" w:rsidRPr="00F666E1" w:rsidRDefault="00F65877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31609C54" wp14:editId="625A183B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65877" w:rsidRPr="00F666E1" w:rsidRDefault="00F65877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F3" w:rsidRDefault="004842F3">
      <w:r>
        <w:rPr>
          <w:color w:val="000000"/>
        </w:rPr>
        <w:separator/>
      </w:r>
    </w:p>
  </w:footnote>
  <w:footnote w:type="continuationSeparator" w:id="0">
    <w:p w:rsidR="004842F3" w:rsidRDefault="0048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77" w:rsidRDefault="00F65877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31D767CD" wp14:editId="2FB5E20A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 w:rsidR="001C5D86">
      <w:t xml:space="preserve">                                                                              </w:t>
    </w:r>
    <w:r>
      <w:t xml:space="preserve">  </w:t>
    </w:r>
    <w:r w:rsidR="006A30D9">
      <w:t xml:space="preserve">                   </w:t>
    </w:r>
    <w:r>
      <w:t xml:space="preserve"> </w:t>
    </w:r>
    <w:r w:rsidR="001C5D86">
      <w:rPr>
        <w:noProof/>
        <w:lang w:eastAsia="it-IT"/>
      </w:rPr>
      <w:drawing>
        <wp:inline distT="0" distB="0" distL="0" distR="0" wp14:anchorId="6FAD66CE" wp14:editId="6A4DF07C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5B"/>
    <w:multiLevelType w:val="hybridMultilevel"/>
    <w:tmpl w:val="9CB68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C0D7E"/>
    <w:multiLevelType w:val="hybridMultilevel"/>
    <w:tmpl w:val="7D6E4F64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3DF15F0"/>
    <w:multiLevelType w:val="hybridMultilevel"/>
    <w:tmpl w:val="B13E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664C15"/>
    <w:multiLevelType w:val="multilevel"/>
    <w:tmpl w:val="FD7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53CB9"/>
    <w:multiLevelType w:val="multilevel"/>
    <w:tmpl w:val="A1F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5A0E57"/>
    <w:multiLevelType w:val="hybridMultilevel"/>
    <w:tmpl w:val="BAFA8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E25B1"/>
    <w:multiLevelType w:val="multilevel"/>
    <w:tmpl w:val="628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712AE"/>
    <w:multiLevelType w:val="multilevel"/>
    <w:tmpl w:val="C12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E21A5C"/>
    <w:multiLevelType w:val="multilevel"/>
    <w:tmpl w:val="E65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CA799F"/>
    <w:multiLevelType w:val="multilevel"/>
    <w:tmpl w:val="489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75221B"/>
    <w:multiLevelType w:val="hybridMultilevel"/>
    <w:tmpl w:val="5258738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62E95939"/>
    <w:multiLevelType w:val="hybridMultilevel"/>
    <w:tmpl w:val="2FA8C85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3126AF6"/>
    <w:multiLevelType w:val="hybridMultilevel"/>
    <w:tmpl w:val="04CC59C0"/>
    <w:numStyleLink w:val="Puntielenco"/>
  </w:abstractNum>
  <w:abstractNum w:abstractNumId="17">
    <w:nsid w:val="696817AF"/>
    <w:multiLevelType w:val="multilevel"/>
    <w:tmpl w:val="B61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064A44"/>
    <w:multiLevelType w:val="multilevel"/>
    <w:tmpl w:val="B41C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6310726"/>
    <w:multiLevelType w:val="multilevel"/>
    <w:tmpl w:val="002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8361C1"/>
    <w:multiLevelType w:val="multilevel"/>
    <w:tmpl w:val="092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4"/>
  </w:num>
  <w:num w:numId="8">
    <w:abstractNumId w:val="0"/>
  </w:num>
  <w:num w:numId="9">
    <w:abstractNumId w:val="8"/>
  </w:num>
  <w:num w:numId="10">
    <w:abstractNumId w:val="17"/>
  </w:num>
  <w:num w:numId="11">
    <w:abstractNumId w:val="7"/>
  </w:num>
  <w:num w:numId="12">
    <w:abstractNumId w:val="18"/>
  </w:num>
  <w:num w:numId="13">
    <w:abstractNumId w:val="11"/>
  </w:num>
  <w:num w:numId="14">
    <w:abstractNumId w:val="10"/>
  </w:num>
  <w:num w:numId="15">
    <w:abstractNumId w:val="9"/>
  </w:num>
  <w:num w:numId="16">
    <w:abstractNumId w:val="15"/>
  </w:num>
  <w:num w:numId="17">
    <w:abstractNumId w:val="1"/>
  </w:num>
  <w:num w:numId="18">
    <w:abstractNumId w:val="13"/>
  </w:num>
  <w:num w:numId="19">
    <w:abstractNumId w:val="5"/>
  </w:num>
  <w:num w:numId="20">
    <w:abstractNumId w:val="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C7"/>
    <w:rsid w:val="00001355"/>
    <w:rsid w:val="00003751"/>
    <w:rsid w:val="000122DF"/>
    <w:rsid w:val="00014D5E"/>
    <w:rsid w:val="00016E9D"/>
    <w:rsid w:val="00023524"/>
    <w:rsid w:val="00027C9B"/>
    <w:rsid w:val="0003582E"/>
    <w:rsid w:val="000412C2"/>
    <w:rsid w:val="00042A23"/>
    <w:rsid w:val="00045277"/>
    <w:rsid w:val="00054A84"/>
    <w:rsid w:val="00061787"/>
    <w:rsid w:val="0006298E"/>
    <w:rsid w:val="00064A55"/>
    <w:rsid w:val="000660D5"/>
    <w:rsid w:val="00075531"/>
    <w:rsid w:val="000766C4"/>
    <w:rsid w:val="00090669"/>
    <w:rsid w:val="00091D83"/>
    <w:rsid w:val="000942AB"/>
    <w:rsid w:val="000A6275"/>
    <w:rsid w:val="000B54F5"/>
    <w:rsid w:val="000B62BC"/>
    <w:rsid w:val="000B7588"/>
    <w:rsid w:val="000C106A"/>
    <w:rsid w:val="000C1329"/>
    <w:rsid w:val="000D0253"/>
    <w:rsid w:val="000D58A4"/>
    <w:rsid w:val="000D6326"/>
    <w:rsid w:val="000D7CB9"/>
    <w:rsid w:val="000E35CF"/>
    <w:rsid w:val="000E6EF1"/>
    <w:rsid w:val="000F2D1A"/>
    <w:rsid w:val="000F5BEE"/>
    <w:rsid w:val="000F5CD3"/>
    <w:rsid w:val="000F6B9D"/>
    <w:rsid w:val="000F6DD8"/>
    <w:rsid w:val="000F7A94"/>
    <w:rsid w:val="001037ED"/>
    <w:rsid w:val="001048AF"/>
    <w:rsid w:val="00111FD0"/>
    <w:rsid w:val="00113731"/>
    <w:rsid w:val="001152FD"/>
    <w:rsid w:val="001178AC"/>
    <w:rsid w:val="00124532"/>
    <w:rsid w:val="00127811"/>
    <w:rsid w:val="0013084A"/>
    <w:rsid w:val="00137942"/>
    <w:rsid w:val="001521E6"/>
    <w:rsid w:val="001556E7"/>
    <w:rsid w:val="00163BBA"/>
    <w:rsid w:val="00165B27"/>
    <w:rsid w:val="00166562"/>
    <w:rsid w:val="001739CC"/>
    <w:rsid w:val="00174CB9"/>
    <w:rsid w:val="001755F5"/>
    <w:rsid w:val="00175660"/>
    <w:rsid w:val="00183167"/>
    <w:rsid w:val="00185D44"/>
    <w:rsid w:val="00186945"/>
    <w:rsid w:val="001A0601"/>
    <w:rsid w:val="001A0AE7"/>
    <w:rsid w:val="001A356C"/>
    <w:rsid w:val="001A77FE"/>
    <w:rsid w:val="001B1A4D"/>
    <w:rsid w:val="001B4653"/>
    <w:rsid w:val="001B4B8C"/>
    <w:rsid w:val="001C1386"/>
    <w:rsid w:val="001C5D86"/>
    <w:rsid w:val="001D2C9F"/>
    <w:rsid w:val="001D40F0"/>
    <w:rsid w:val="001D79F0"/>
    <w:rsid w:val="001E47D0"/>
    <w:rsid w:val="001E662E"/>
    <w:rsid w:val="001F36B4"/>
    <w:rsid w:val="001F7EC7"/>
    <w:rsid w:val="00201E44"/>
    <w:rsid w:val="00203E58"/>
    <w:rsid w:val="00216C7C"/>
    <w:rsid w:val="002276C6"/>
    <w:rsid w:val="00236CB2"/>
    <w:rsid w:val="0023701A"/>
    <w:rsid w:val="0024295F"/>
    <w:rsid w:val="00245E93"/>
    <w:rsid w:val="0024754F"/>
    <w:rsid w:val="0025622D"/>
    <w:rsid w:val="00264F4C"/>
    <w:rsid w:val="00267C98"/>
    <w:rsid w:val="00276656"/>
    <w:rsid w:val="00286AE9"/>
    <w:rsid w:val="00287DAC"/>
    <w:rsid w:val="00290BB7"/>
    <w:rsid w:val="002A65A7"/>
    <w:rsid w:val="002A7E8C"/>
    <w:rsid w:val="002B2F49"/>
    <w:rsid w:val="002B7AAD"/>
    <w:rsid w:val="002C287A"/>
    <w:rsid w:val="002C5F01"/>
    <w:rsid w:val="002C74AA"/>
    <w:rsid w:val="002D6138"/>
    <w:rsid w:val="002E37AD"/>
    <w:rsid w:val="002E5F5A"/>
    <w:rsid w:val="002F0EFC"/>
    <w:rsid w:val="002F12EC"/>
    <w:rsid w:val="002F2A4F"/>
    <w:rsid w:val="00302906"/>
    <w:rsid w:val="00305286"/>
    <w:rsid w:val="00306B50"/>
    <w:rsid w:val="00307FF6"/>
    <w:rsid w:val="0031115C"/>
    <w:rsid w:val="003156DF"/>
    <w:rsid w:val="0031656F"/>
    <w:rsid w:val="00317E28"/>
    <w:rsid w:val="00327238"/>
    <w:rsid w:val="00327B32"/>
    <w:rsid w:val="0033654A"/>
    <w:rsid w:val="00353A39"/>
    <w:rsid w:val="003549C5"/>
    <w:rsid w:val="00355F95"/>
    <w:rsid w:val="00356891"/>
    <w:rsid w:val="00356FC7"/>
    <w:rsid w:val="003639DE"/>
    <w:rsid w:val="00363C0B"/>
    <w:rsid w:val="00371190"/>
    <w:rsid w:val="003738B0"/>
    <w:rsid w:val="00373F0B"/>
    <w:rsid w:val="003804E5"/>
    <w:rsid w:val="00384F58"/>
    <w:rsid w:val="00386B15"/>
    <w:rsid w:val="003936A3"/>
    <w:rsid w:val="00394673"/>
    <w:rsid w:val="003969ED"/>
    <w:rsid w:val="003A1217"/>
    <w:rsid w:val="003B27E7"/>
    <w:rsid w:val="003B2E92"/>
    <w:rsid w:val="003B4D60"/>
    <w:rsid w:val="003B6FCA"/>
    <w:rsid w:val="003B7546"/>
    <w:rsid w:val="003B7B25"/>
    <w:rsid w:val="003C2E13"/>
    <w:rsid w:val="003E2262"/>
    <w:rsid w:val="003E7B11"/>
    <w:rsid w:val="003F0D33"/>
    <w:rsid w:val="003F26FD"/>
    <w:rsid w:val="003F2B9E"/>
    <w:rsid w:val="00401252"/>
    <w:rsid w:val="00401F88"/>
    <w:rsid w:val="00402DEC"/>
    <w:rsid w:val="00403629"/>
    <w:rsid w:val="00407BD3"/>
    <w:rsid w:val="0041126F"/>
    <w:rsid w:val="00413C21"/>
    <w:rsid w:val="00422684"/>
    <w:rsid w:val="004274EE"/>
    <w:rsid w:val="004350A9"/>
    <w:rsid w:val="004402C2"/>
    <w:rsid w:val="0044351A"/>
    <w:rsid w:val="00455E17"/>
    <w:rsid w:val="0045770B"/>
    <w:rsid w:val="00460C09"/>
    <w:rsid w:val="00462DB9"/>
    <w:rsid w:val="00462F8F"/>
    <w:rsid w:val="004657FC"/>
    <w:rsid w:val="00466ACF"/>
    <w:rsid w:val="00470F3D"/>
    <w:rsid w:val="004807F4"/>
    <w:rsid w:val="00480C84"/>
    <w:rsid w:val="004842F3"/>
    <w:rsid w:val="00497FE9"/>
    <w:rsid w:val="004B1B36"/>
    <w:rsid w:val="004C06F1"/>
    <w:rsid w:val="004C0F61"/>
    <w:rsid w:val="004C42B5"/>
    <w:rsid w:val="004E094D"/>
    <w:rsid w:val="004E2E49"/>
    <w:rsid w:val="004E30E3"/>
    <w:rsid w:val="004E76D6"/>
    <w:rsid w:val="004F3BDF"/>
    <w:rsid w:val="005071BF"/>
    <w:rsid w:val="00520E99"/>
    <w:rsid w:val="00524599"/>
    <w:rsid w:val="00525316"/>
    <w:rsid w:val="00540DE2"/>
    <w:rsid w:val="00546481"/>
    <w:rsid w:val="00546638"/>
    <w:rsid w:val="00546FB4"/>
    <w:rsid w:val="0055069D"/>
    <w:rsid w:val="0055174F"/>
    <w:rsid w:val="00552DBC"/>
    <w:rsid w:val="0055410A"/>
    <w:rsid w:val="005941A6"/>
    <w:rsid w:val="005961BD"/>
    <w:rsid w:val="00596F48"/>
    <w:rsid w:val="005A3EF1"/>
    <w:rsid w:val="005A5F31"/>
    <w:rsid w:val="005B0D2C"/>
    <w:rsid w:val="005B30AE"/>
    <w:rsid w:val="005B4480"/>
    <w:rsid w:val="005C01EA"/>
    <w:rsid w:val="005C55BE"/>
    <w:rsid w:val="005D2758"/>
    <w:rsid w:val="005E3282"/>
    <w:rsid w:val="005F04D8"/>
    <w:rsid w:val="006037EB"/>
    <w:rsid w:val="006158E1"/>
    <w:rsid w:val="0062064F"/>
    <w:rsid w:val="0062264E"/>
    <w:rsid w:val="006316FC"/>
    <w:rsid w:val="00632F6E"/>
    <w:rsid w:val="006402D8"/>
    <w:rsid w:val="00651038"/>
    <w:rsid w:val="0065245F"/>
    <w:rsid w:val="006551AA"/>
    <w:rsid w:val="006637F1"/>
    <w:rsid w:val="00670CD3"/>
    <w:rsid w:val="00671071"/>
    <w:rsid w:val="00674F91"/>
    <w:rsid w:val="00675175"/>
    <w:rsid w:val="00680417"/>
    <w:rsid w:val="0068362C"/>
    <w:rsid w:val="00683AD7"/>
    <w:rsid w:val="00684322"/>
    <w:rsid w:val="00693161"/>
    <w:rsid w:val="00693B8F"/>
    <w:rsid w:val="006A30D9"/>
    <w:rsid w:val="006B08FC"/>
    <w:rsid w:val="006B13E4"/>
    <w:rsid w:val="006B610F"/>
    <w:rsid w:val="006B6FDD"/>
    <w:rsid w:val="006C1B35"/>
    <w:rsid w:val="006C4E1D"/>
    <w:rsid w:val="006C586C"/>
    <w:rsid w:val="006D23BE"/>
    <w:rsid w:val="006D5396"/>
    <w:rsid w:val="006D64E8"/>
    <w:rsid w:val="006E0497"/>
    <w:rsid w:val="006E0DB5"/>
    <w:rsid w:val="006E1961"/>
    <w:rsid w:val="006E44AA"/>
    <w:rsid w:val="006E7B01"/>
    <w:rsid w:val="006F4BB2"/>
    <w:rsid w:val="006F595A"/>
    <w:rsid w:val="00704B97"/>
    <w:rsid w:val="00713E32"/>
    <w:rsid w:val="00715D67"/>
    <w:rsid w:val="00722177"/>
    <w:rsid w:val="0073063E"/>
    <w:rsid w:val="007320F1"/>
    <w:rsid w:val="00736E27"/>
    <w:rsid w:val="00737DF9"/>
    <w:rsid w:val="007467A0"/>
    <w:rsid w:val="00756855"/>
    <w:rsid w:val="0075696F"/>
    <w:rsid w:val="00760744"/>
    <w:rsid w:val="00761378"/>
    <w:rsid w:val="00766D35"/>
    <w:rsid w:val="00771415"/>
    <w:rsid w:val="0077770F"/>
    <w:rsid w:val="00793A86"/>
    <w:rsid w:val="00795713"/>
    <w:rsid w:val="00796B77"/>
    <w:rsid w:val="007B52E8"/>
    <w:rsid w:val="007C02D0"/>
    <w:rsid w:val="007C136F"/>
    <w:rsid w:val="007C4283"/>
    <w:rsid w:val="007C4C73"/>
    <w:rsid w:val="007D231C"/>
    <w:rsid w:val="007D5DBC"/>
    <w:rsid w:val="007E2294"/>
    <w:rsid w:val="007E61CC"/>
    <w:rsid w:val="00803F42"/>
    <w:rsid w:val="00805B3E"/>
    <w:rsid w:val="00813AC0"/>
    <w:rsid w:val="00815D46"/>
    <w:rsid w:val="008205F2"/>
    <w:rsid w:val="00824E6B"/>
    <w:rsid w:val="008252E6"/>
    <w:rsid w:val="00825441"/>
    <w:rsid w:val="0085092D"/>
    <w:rsid w:val="00853454"/>
    <w:rsid w:val="00860752"/>
    <w:rsid w:val="00866FBB"/>
    <w:rsid w:val="00871236"/>
    <w:rsid w:val="00871523"/>
    <w:rsid w:val="008718A5"/>
    <w:rsid w:val="0087604A"/>
    <w:rsid w:val="00876820"/>
    <w:rsid w:val="00880BFF"/>
    <w:rsid w:val="00881047"/>
    <w:rsid w:val="00882DD8"/>
    <w:rsid w:val="008874B2"/>
    <w:rsid w:val="00887750"/>
    <w:rsid w:val="0089116A"/>
    <w:rsid w:val="008A0112"/>
    <w:rsid w:val="008A427E"/>
    <w:rsid w:val="008A6561"/>
    <w:rsid w:val="008B2291"/>
    <w:rsid w:val="008B3E3A"/>
    <w:rsid w:val="008C06DE"/>
    <w:rsid w:val="008C0A76"/>
    <w:rsid w:val="008D5733"/>
    <w:rsid w:val="008E1507"/>
    <w:rsid w:val="008E1E11"/>
    <w:rsid w:val="008E2971"/>
    <w:rsid w:val="008E3D64"/>
    <w:rsid w:val="008F0EDF"/>
    <w:rsid w:val="00901785"/>
    <w:rsid w:val="00904805"/>
    <w:rsid w:val="00917582"/>
    <w:rsid w:val="00917A4A"/>
    <w:rsid w:val="00920084"/>
    <w:rsid w:val="009209E4"/>
    <w:rsid w:val="0092143D"/>
    <w:rsid w:val="009367B6"/>
    <w:rsid w:val="00943408"/>
    <w:rsid w:val="00944B4C"/>
    <w:rsid w:val="009456ED"/>
    <w:rsid w:val="009477CB"/>
    <w:rsid w:val="00947EE6"/>
    <w:rsid w:val="009508F0"/>
    <w:rsid w:val="00950A34"/>
    <w:rsid w:val="00951B57"/>
    <w:rsid w:val="00951CDF"/>
    <w:rsid w:val="00957A7D"/>
    <w:rsid w:val="00970CC6"/>
    <w:rsid w:val="00974D8E"/>
    <w:rsid w:val="009763EB"/>
    <w:rsid w:val="009770E5"/>
    <w:rsid w:val="00983529"/>
    <w:rsid w:val="009851D2"/>
    <w:rsid w:val="009875FE"/>
    <w:rsid w:val="0099126A"/>
    <w:rsid w:val="00995A45"/>
    <w:rsid w:val="009A072F"/>
    <w:rsid w:val="009A1735"/>
    <w:rsid w:val="009B3CA2"/>
    <w:rsid w:val="009C13BC"/>
    <w:rsid w:val="009C71B7"/>
    <w:rsid w:val="009D0BB1"/>
    <w:rsid w:val="009D54EA"/>
    <w:rsid w:val="009D6F6D"/>
    <w:rsid w:val="009F2086"/>
    <w:rsid w:val="009F43B6"/>
    <w:rsid w:val="00A0045A"/>
    <w:rsid w:val="00A02512"/>
    <w:rsid w:val="00A10F05"/>
    <w:rsid w:val="00A14428"/>
    <w:rsid w:val="00A16549"/>
    <w:rsid w:val="00A257BA"/>
    <w:rsid w:val="00A345CB"/>
    <w:rsid w:val="00A43920"/>
    <w:rsid w:val="00A57A32"/>
    <w:rsid w:val="00A61F31"/>
    <w:rsid w:val="00A732E7"/>
    <w:rsid w:val="00A73902"/>
    <w:rsid w:val="00A811E8"/>
    <w:rsid w:val="00A82AD5"/>
    <w:rsid w:val="00A85F05"/>
    <w:rsid w:val="00A868C7"/>
    <w:rsid w:val="00A91580"/>
    <w:rsid w:val="00A92769"/>
    <w:rsid w:val="00A947B3"/>
    <w:rsid w:val="00A94907"/>
    <w:rsid w:val="00A94BEA"/>
    <w:rsid w:val="00AA301B"/>
    <w:rsid w:val="00AA766D"/>
    <w:rsid w:val="00AB0A70"/>
    <w:rsid w:val="00AB0A81"/>
    <w:rsid w:val="00AB55AE"/>
    <w:rsid w:val="00AB7368"/>
    <w:rsid w:val="00AC2455"/>
    <w:rsid w:val="00AC4183"/>
    <w:rsid w:val="00AC7CBB"/>
    <w:rsid w:val="00AD016D"/>
    <w:rsid w:val="00AD22EB"/>
    <w:rsid w:val="00AD537C"/>
    <w:rsid w:val="00AD7B2B"/>
    <w:rsid w:val="00AF047D"/>
    <w:rsid w:val="00AF4642"/>
    <w:rsid w:val="00B03685"/>
    <w:rsid w:val="00B05F0D"/>
    <w:rsid w:val="00B12697"/>
    <w:rsid w:val="00B14F44"/>
    <w:rsid w:val="00B155FF"/>
    <w:rsid w:val="00B1723C"/>
    <w:rsid w:val="00B3171E"/>
    <w:rsid w:val="00B3621D"/>
    <w:rsid w:val="00B4075B"/>
    <w:rsid w:val="00B4315B"/>
    <w:rsid w:val="00B477E0"/>
    <w:rsid w:val="00B479FF"/>
    <w:rsid w:val="00B47DF9"/>
    <w:rsid w:val="00B50B8E"/>
    <w:rsid w:val="00B545F9"/>
    <w:rsid w:val="00B61607"/>
    <w:rsid w:val="00B6674B"/>
    <w:rsid w:val="00B837FF"/>
    <w:rsid w:val="00B91556"/>
    <w:rsid w:val="00BA04C4"/>
    <w:rsid w:val="00BA2843"/>
    <w:rsid w:val="00BA6B70"/>
    <w:rsid w:val="00BB4275"/>
    <w:rsid w:val="00BB48E6"/>
    <w:rsid w:val="00BB4FDD"/>
    <w:rsid w:val="00BC0137"/>
    <w:rsid w:val="00BC4C29"/>
    <w:rsid w:val="00BC6274"/>
    <w:rsid w:val="00BD0BAA"/>
    <w:rsid w:val="00BD2547"/>
    <w:rsid w:val="00BE13D2"/>
    <w:rsid w:val="00BE5B42"/>
    <w:rsid w:val="00BE64CE"/>
    <w:rsid w:val="00BF2685"/>
    <w:rsid w:val="00BF2F1D"/>
    <w:rsid w:val="00C008EE"/>
    <w:rsid w:val="00C00A64"/>
    <w:rsid w:val="00C07243"/>
    <w:rsid w:val="00C1500B"/>
    <w:rsid w:val="00C176A1"/>
    <w:rsid w:val="00C3169B"/>
    <w:rsid w:val="00C3184F"/>
    <w:rsid w:val="00C41C22"/>
    <w:rsid w:val="00C43CC1"/>
    <w:rsid w:val="00C470C6"/>
    <w:rsid w:val="00C528ED"/>
    <w:rsid w:val="00C54509"/>
    <w:rsid w:val="00C55774"/>
    <w:rsid w:val="00C55F1A"/>
    <w:rsid w:val="00C61703"/>
    <w:rsid w:val="00C63573"/>
    <w:rsid w:val="00C83B49"/>
    <w:rsid w:val="00C84AB3"/>
    <w:rsid w:val="00C85BB5"/>
    <w:rsid w:val="00C8758E"/>
    <w:rsid w:val="00C96B42"/>
    <w:rsid w:val="00C97084"/>
    <w:rsid w:val="00C97115"/>
    <w:rsid w:val="00CA0077"/>
    <w:rsid w:val="00CA4466"/>
    <w:rsid w:val="00CB024D"/>
    <w:rsid w:val="00CB2B9D"/>
    <w:rsid w:val="00CB6D5B"/>
    <w:rsid w:val="00CB70A7"/>
    <w:rsid w:val="00CB72FA"/>
    <w:rsid w:val="00CC1075"/>
    <w:rsid w:val="00CC3BD5"/>
    <w:rsid w:val="00CD0091"/>
    <w:rsid w:val="00CD429E"/>
    <w:rsid w:val="00CD4463"/>
    <w:rsid w:val="00CD4F33"/>
    <w:rsid w:val="00CD76FF"/>
    <w:rsid w:val="00CE1724"/>
    <w:rsid w:val="00CE1F4A"/>
    <w:rsid w:val="00CE5C0F"/>
    <w:rsid w:val="00CF429F"/>
    <w:rsid w:val="00CF5A6C"/>
    <w:rsid w:val="00D03687"/>
    <w:rsid w:val="00D077F8"/>
    <w:rsid w:val="00D16425"/>
    <w:rsid w:val="00D20602"/>
    <w:rsid w:val="00D224E8"/>
    <w:rsid w:val="00D2282A"/>
    <w:rsid w:val="00D245E2"/>
    <w:rsid w:val="00D2714B"/>
    <w:rsid w:val="00D3004C"/>
    <w:rsid w:val="00D301F8"/>
    <w:rsid w:val="00D34889"/>
    <w:rsid w:val="00D406D3"/>
    <w:rsid w:val="00D42850"/>
    <w:rsid w:val="00D4293E"/>
    <w:rsid w:val="00D4588A"/>
    <w:rsid w:val="00D46FCA"/>
    <w:rsid w:val="00D535D9"/>
    <w:rsid w:val="00D654D6"/>
    <w:rsid w:val="00D7237C"/>
    <w:rsid w:val="00D75AC2"/>
    <w:rsid w:val="00D86442"/>
    <w:rsid w:val="00D87BA4"/>
    <w:rsid w:val="00D90046"/>
    <w:rsid w:val="00D91493"/>
    <w:rsid w:val="00D91519"/>
    <w:rsid w:val="00D9487A"/>
    <w:rsid w:val="00D94F41"/>
    <w:rsid w:val="00D95056"/>
    <w:rsid w:val="00DA116C"/>
    <w:rsid w:val="00DA13CB"/>
    <w:rsid w:val="00DA2662"/>
    <w:rsid w:val="00DB15E0"/>
    <w:rsid w:val="00DB446B"/>
    <w:rsid w:val="00DB58DC"/>
    <w:rsid w:val="00DB6423"/>
    <w:rsid w:val="00DC47F3"/>
    <w:rsid w:val="00DC7742"/>
    <w:rsid w:val="00DD519B"/>
    <w:rsid w:val="00DD6203"/>
    <w:rsid w:val="00DE0375"/>
    <w:rsid w:val="00DE0FAF"/>
    <w:rsid w:val="00DE3D76"/>
    <w:rsid w:val="00DE465C"/>
    <w:rsid w:val="00DE65AB"/>
    <w:rsid w:val="00DE7747"/>
    <w:rsid w:val="00DF0083"/>
    <w:rsid w:val="00DF47D2"/>
    <w:rsid w:val="00DF569E"/>
    <w:rsid w:val="00E01D76"/>
    <w:rsid w:val="00E04837"/>
    <w:rsid w:val="00E27A8D"/>
    <w:rsid w:val="00E33DF2"/>
    <w:rsid w:val="00E372B1"/>
    <w:rsid w:val="00E42EB1"/>
    <w:rsid w:val="00E4330D"/>
    <w:rsid w:val="00E4615D"/>
    <w:rsid w:val="00E548A4"/>
    <w:rsid w:val="00E57C39"/>
    <w:rsid w:val="00E66451"/>
    <w:rsid w:val="00E67C42"/>
    <w:rsid w:val="00E723CC"/>
    <w:rsid w:val="00E74133"/>
    <w:rsid w:val="00E74970"/>
    <w:rsid w:val="00E75375"/>
    <w:rsid w:val="00E754AE"/>
    <w:rsid w:val="00E80178"/>
    <w:rsid w:val="00E858AC"/>
    <w:rsid w:val="00E95AB3"/>
    <w:rsid w:val="00E96424"/>
    <w:rsid w:val="00EA07C7"/>
    <w:rsid w:val="00EA16CE"/>
    <w:rsid w:val="00EA6F15"/>
    <w:rsid w:val="00EB353A"/>
    <w:rsid w:val="00EB67DF"/>
    <w:rsid w:val="00EC026B"/>
    <w:rsid w:val="00ED3E41"/>
    <w:rsid w:val="00EE004A"/>
    <w:rsid w:val="00EE37C3"/>
    <w:rsid w:val="00EE6DF9"/>
    <w:rsid w:val="00EE78E6"/>
    <w:rsid w:val="00EF363A"/>
    <w:rsid w:val="00EF3AB2"/>
    <w:rsid w:val="00EF4F8D"/>
    <w:rsid w:val="00EF6DAD"/>
    <w:rsid w:val="00EF736A"/>
    <w:rsid w:val="00F012F5"/>
    <w:rsid w:val="00F054F4"/>
    <w:rsid w:val="00F0729C"/>
    <w:rsid w:val="00F136E2"/>
    <w:rsid w:val="00F14260"/>
    <w:rsid w:val="00F152C9"/>
    <w:rsid w:val="00F2253E"/>
    <w:rsid w:val="00F26739"/>
    <w:rsid w:val="00F34CBB"/>
    <w:rsid w:val="00F45E1F"/>
    <w:rsid w:val="00F52C27"/>
    <w:rsid w:val="00F54943"/>
    <w:rsid w:val="00F55D42"/>
    <w:rsid w:val="00F57202"/>
    <w:rsid w:val="00F60484"/>
    <w:rsid w:val="00F65877"/>
    <w:rsid w:val="00F666E1"/>
    <w:rsid w:val="00F67D26"/>
    <w:rsid w:val="00F70364"/>
    <w:rsid w:val="00F73ACA"/>
    <w:rsid w:val="00F75605"/>
    <w:rsid w:val="00F774E3"/>
    <w:rsid w:val="00F83829"/>
    <w:rsid w:val="00F844AC"/>
    <w:rsid w:val="00F94E26"/>
    <w:rsid w:val="00F95719"/>
    <w:rsid w:val="00FA2CD4"/>
    <w:rsid w:val="00FA6F0C"/>
    <w:rsid w:val="00FB023C"/>
    <w:rsid w:val="00FB6EA0"/>
    <w:rsid w:val="00FC3318"/>
    <w:rsid w:val="00FC77AA"/>
    <w:rsid w:val="00FD5EDA"/>
    <w:rsid w:val="00FD799A"/>
    <w:rsid w:val="00FD79A8"/>
    <w:rsid w:val="00FE2311"/>
    <w:rsid w:val="00FE593A"/>
    <w:rsid w:val="00FE7130"/>
    <w:rsid w:val="00FE7462"/>
    <w:rsid w:val="00FE7619"/>
    <w:rsid w:val="00FF3088"/>
    <w:rsid w:val="00FF326C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44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pPr>
      <w:keepNext/>
      <w:suppressAutoHyphens/>
      <w:autoSpaceDN w:val="0"/>
      <w:jc w:val="center"/>
      <w:textAlignment w:val="baseline"/>
      <w:outlineLvl w:val="0"/>
    </w:pPr>
    <w:rPr>
      <w:rFonts w:ascii="Arial" w:hAnsi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B1A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F42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F4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autoSpaceDN w:val="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textAlignment w:val="baseline"/>
    </w:pPr>
    <w:rPr>
      <w:color w:val="00000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72"/>
    <w:qFormat/>
    <w:rsid w:val="000D58A4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0B7588"/>
  </w:style>
  <w:style w:type="paragraph" w:customStyle="1" w:styleId="xcorpo">
    <w:name w:val="x_corpo"/>
    <w:basedOn w:val="Normale"/>
    <w:rsid w:val="000D6326"/>
    <w:rPr>
      <w:rFonts w:ascii="Calibri" w:eastAsia="Calibri" w:hAnsi="Calibri" w:cs="Calibri"/>
      <w:sz w:val="22"/>
      <w:szCs w:val="22"/>
    </w:rPr>
  </w:style>
  <w:style w:type="character" w:customStyle="1" w:styleId="textexposedshow">
    <w:name w:val="text_exposed_show"/>
    <w:basedOn w:val="Carpredefinitoparagrafo"/>
    <w:rsid w:val="00C3184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F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F429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F429F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F429F"/>
    <w:pPr>
      <w:widowControl w:val="0"/>
      <w:autoSpaceDE w:val="0"/>
      <w:autoSpaceDN w:val="0"/>
    </w:pPr>
    <w:rPr>
      <w:rFonts w:ascii="Yu Gothic" w:eastAsia="Yu Gothic" w:hAnsi="Yu Gothic" w:cs="Yu Gothic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429F"/>
    <w:rPr>
      <w:rFonts w:ascii="Yu Gothic" w:eastAsia="Yu Gothic" w:hAnsi="Yu Gothic" w:cs="Yu Gothic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27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character" w:customStyle="1" w:styleId="qu">
    <w:name w:val="qu"/>
    <w:basedOn w:val="Carpredefinitoparagrafo"/>
    <w:rsid w:val="008A427E"/>
  </w:style>
  <w:style w:type="character" w:customStyle="1" w:styleId="gd">
    <w:name w:val="gd"/>
    <w:basedOn w:val="Carpredefinitoparagrafo"/>
    <w:rsid w:val="008A427E"/>
  </w:style>
  <w:style w:type="character" w:customStyle="1" w:styleId="go">
    <w:name w:val="go"/>
    <w:basedOn w:val="Carpredefinitoparagrafo"/>
    <w:rsid w:val="008A427E"/>
  </w:style>
  <w:style w:type="character" w:customStyle="1" w:styleId="g3">
    <w:name w:val="g3"/>
    <w:basedOn w:val="Carpredefinitoparagrafo"/>
    <w:rsid w:val="008A427E"/>
  </w:style>
  <w:style w:type="character" w:customStyle="1" w:styleId="hb">
    <w:name w:val="hb"/>
    <w:basedOn w:val="Carpredefinitoparagrafo"/>
    <w:rsid w:val="008A427E"/>
  </w:style>
  <w:style w:type="character" w:customStyle="1" w:styleId="g2">
    <w:name w:val="g2"/>
    <w:basedOn w:val="Carpredefinitoparagrafo"/>
    <w:rsid w:val="008A427E"/>
  </w:style>
  <w:style w:type="paragraph" w:styleId="Nessunaspaziatura">
    <w:name w:val="No Spacing"/>
    <w:uiPriority w:val="1"/>
    <w:qFormat/>
    <w:rsid w:val="00EF363A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1C5D86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1A4D"/>
    <w:rPr>
      <w:rFonts w:asciiTheme="majorHAnsi" w:eastAsiaTheme="majorEastAsia" w:hAnsiTheme="majorHAnsi" w:cstheme="majorBidi"/>
      <w:b/>
      <w:bCs/>
      <w:i/>
      <w:iCs/>
      <w:color w:val="4472C4" w:themeColor="accent1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44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pPr>
      <w:keepNext/>
      <w:suppressAutoHyphens/>
      <w:autoSpaceDN w:val="0"/>
      <w:jc w:val="center"/>
      <w:textAlignment w:val="baseline"/>
      <w:outlineLvl w:val="0"/>
    </w:pPr>
    <w:rPr>
      <w:rFonts w:ascii="Arial" w:hAnsi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B1A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F42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F4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autoSpaceDN w:val="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textAlignment w:val="baseline"/>
    </w:pPr>
    <w:rPr>
      <w:color w:val="000000"/>
      <w:szCs w:val="20"/>
      <w:lang w:val="en-US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72"/>
    <w:qFormat/>
    <w:rsid w:val="000D58A4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0B7588"/>
  </w:style>
  <w:style w:type="paragraph" w:customStyle="1" w:styleId="xcorpo">
    <w:name w:val="x_corpo"/>
    <w:basedOn w:val="Normale"/>
    <w:rsid w:val="000D6326"/>
    <w:rPr>
      <w:rFonts w:ascii="Calibri" w:eastAsia="Calibri" w:hAnsi="Calibri" w:cs="Calibri"/>
      <w:sz w:val="22"/>
      <w:szCs w:val="22"/>
    </w:rPr>
  </w:style>
  <w:style w:type="character" w:customStyle="1" w:styleId="textexposedshow">
    <w:name w:val="text_exposed_show"/>
    <w:basedOn w:val="Carpredefinitoparagrafo"/>
    <w:rsid w:val="00C3184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F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F429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F429F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F429F"/>
    <w:pPr>
      <w:widowControl w:val="0"/>
      <w:autoSpaceDE w:val="0"/>
      <w:autoSpaceDN w:val="0"/>
    </w:pPr>
    <w:rPr>
      <w:rFonts w:ascii="Yu Gothic" w:eastAsia="Yu Gothic" w:hAnsi="Yu Gothic" w:cs="Yu Gothic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429F"/>
    <w:rPr>
      <w:rFonts w:ascii="Yu Gothic" w:eastAsia="Yu Gothic" w:hAnsi="Yu Gothic" w:cs="Yu Gothic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27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character" w:customStyle="1" w:styleId="qu">
    <w:name w:val="qu"/>
    <w:basedOn w:val="Carpredefinitoparagrafo"/>
    <w:rsid w:val="008A427E"/>
  </w:style>
  <w:style w:type="character" w:customStyle="1" w:styleId="gd">
    <w:name w:val="gd"/>
    <w:basedOn w:val="Carpredefinitoparagrafo"/>
    <w:rsid w:val="008A427E"/>
  </w:style>
  <w:style w:type="character" w:customStyle="1" w:styleId="go">
    <w:name w:val="go"/>
    <w:basedOn w:val="Carpredefinitoparagrafo"/>
    <w:rsid w:val="008A427E"/>
  </w:style>
  <w:style w:type="character" w:customStyle="1" w:styleId="g3">
    <w:name w:val="g3"/>
    <w:basedOn w:val="Carpredefinitoparagrafo"/>
    <w:rsid w:val="008A427E"/>
  </w:style>
  <w:style w:type="character" w:customStyle="1" w:styleId="hb">
    <w:name w:val="hb"/>
    <w:basedOn w:val="Carpredefinitoparagrafo"/>
    <w:rsid w:val="008A427E"/>
  </w:style>
  <w:style w:type="character" w:customStyle="1" w:styleId="g2">
    <w:name w:val="g2"/>
    <w:basedOn w:val="Carpredefinitoparagrafo"/>
    <w:rsid w:val="008A427E"/>
  </w:style>
  <w:style w:type="paragraph" w:styleId="Nessunaspaziatura">
    <w:name w:val="No Spacing"/>
    <w:uiPriority w:val="1"/>
    <w:qFormat/>
    <w:rsid w:val="00EF363A"/>
    <w:pPr>
      <w:autoSpaceDN/>
      <w:textAlignment w:val="auto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1C5D86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1A4D"/>
    <w:rPr>
      <w:rFonts w:asciiTheme="majorHAnsi" w:eastAsiaTheme="majorEastAsia" w:hAnsiTheme="majorHAnsi" w:cstheme="majorBidi"/>
      <w:b/>
      <w:bCs/>
      <w:i/>
      <w:iCs/>
      <w:color w:val="4472C4" w:themeColor="accen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63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0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2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7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3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8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8" w:color="E3E3E3"/>
                                                        <w:left w:val="single" w:sz="6" w:space="8" w:color="E3E3E3"/>
                                                        <w:bottom w:val="single" w:sz="6" w:space="8" w:color="E3E3E3"/>
                                                        <w:right w:val="single" w:sz="6" w:space="8" w:color="E3E3E3"/>
                                                      </w:divBdr>
                                                      <w:divsChild>
                                                        <w:div w:id="94843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8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99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9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1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0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0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6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7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5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.Prato@true-rp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isabellarhod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D9AA-91B7-49EE-86A4-C8BECE38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isabella rhode</cp:lastModifiedBy>
  <cp:revision>3</cp:revision>
  <cp:lastPrinted>2020-06-04T09:53:00Z</cp:lastPrinted>
  <dcterms:created xsi:type="dcterms:W3CDTF">2020-10-28T09:04:00Z</dcterms:created>
  <dcterms:modified xsi:type="dcterms:W3CDTF">2020-10-28T11:01:00Z</dcterms:modified>
</cp:coreProperties>
</file>